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42F60" w14:textId="77777777" w:rsidR="00024D28" w:rsidRPr="00884EE5" w:rsidRDefault="00024D28" w:rsidP="00024D28">
      <w:pPr>
        <w:widowControl w:val="0"/>
        <w:autoSpaceDE w:val="0"/>
        <w:autoSpaceDN w:val="0"/>
        <w:adjustRightInd w:val="0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Вносится Правительством</w:t>
      </w:r>
    </w:p>
    <w:p w14:paraId="7BEA3616" w14:textId="77777777" w:rsidR="00024D28" w:rsidRPr="00884EE5" w:rsidRDefault="00024D28" w:rsidP="00024D28">
      <w:pPr>
        <w:widowControl w:val="0"/>
        <w:autoSpaceDE w:val="0"/>
        <w:autoSpaceDN w:val="0"/>
        <w:adjustRightInd w:val="0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 Федерации</w:t>
      </w:r>
    </w:p>
    <w:p w14:paraId="6329DD61" w14:textId="77777777" w:rsidR="00024D28" w:rsidRPr="00884EE5" w:rsidRDefault="00024D28" w:rsidP="00024D28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1EC7F3" w14:textId="77777777" w:rsidR="005206BE" w:rsidRPr="00884EE5" w:rsidRDefault="00024D28" w:rsidP="00024D28">
      <w:pPr>
        <w:widowControl w:val="0"/>
        <w:autoSpaceDE w:val="0"/>
        <w:autoSpaceDN w:val="0"/>
        <w:adjustRightInd w:val="0"/>
        <w:ind w:left="808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</w:p>
    <w:p w14:paraId="2FE99CD4" w14:textId="77777777" w:rsidR="005206BE" w:rsidRPr="005206BE" w:rsidRDefault="005206BE" w:rsidP="005206B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24BE8" w14:textId="77777777" w:rsidR="005206BE" w:rsidRPr="005206BE" w:rsidRDefault="005206BE" w:rsidP="005206B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6C36C" w14:textId="77777777" w:rsidR="00024D28" w:rsidRPr="00024D28" w:rsidRDefault="00024D28" w:rsidP="00024D28">
      <w:pPr>
        <w:spacing w:after="760"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4D28">
        <w:rPr>
          <w:rFonts w:ascii="Times New Roman" w:hAnsi="Times New Roman" w:cs="Times New Roman"/>
          <w:b/>
          <w:sz w:val="44"/>
          <w:szCs w:val="44"/>
        </w:rPr>
        <w:t>ФЕДЕРАЛЬНЫЙ ЗАКОН</w:t>
      </w:r>
    </w:p>
    <w:p w14:paraId="76D3CC4A" w14:textId="77777777" w:rsidR="005206BE" w:rsidRPr="00884EE5" w:rsidRDefault="005206BE" w:rsidP="005206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 внесении изменений 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</w:p>
    <w:p w14:paraId="36512CB8" w14:textId="77777777" w:rsidR="00FA6EB6" w:rsidRPr="00884EE5" w:rsidRDefault="00FA6EB6">
      <w:pPr>
        <w:rPr>
          <w:rFonts w:ascii="Times New Roman" w:hAnsi="Times New Roman" w:cs="Times New Roman"/>
          <w:sz w:val="30"/>
          <w:szCs w:val="30"/>
        </w:rPr>
      </w:pPr>
    </w:p>
    <w:p w14:paraId="632D4FCE" w14:textId="77777777" w:rsidR="005206BE" w:rsidRDefault="005206BE">
      <w:pPr>
        <w:rPr>
          <w:rFonts w:ascii="Times New Roman" w:hAnsi="Times New Roman" w:cs="Times New Roman"/>
          <w:sz w:val="30"/>
          <w:szCs w:val="30"/>
        </w:rPr>
      </w:pPr>
    </w:p>
    <w:p w14:paraId="51D82B0A" w14:textId="77777777" w:rsidR="00884EE5" w:rsidRPr="00884EE5" w:rsidRDefault="00884EE5">
      <w:pPr>
        <w:rPr>
          <w:rFonts w:ascii="Times New Roman" w:hAnsi="Times New Roman" w:cs="Times New Roman"/>
          <w:sz w:val="30"/>
          <w:szCs w:val="30"/>
        </w:rPr>
      </w:pPr>
    </w:p>
    <w:p w14:paraId="5C5B7E2E" w14:textId="76E532BB" w:rsidR="005206BE" w:rsidRPr="00884EE5" w:rsidRDefault="005206BE" w:rsidP="005206BE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</w:t>
      </w:r>
    </w:p>
    <w:p w14:paraId="3D049D94" w14:textId="77777777" w:rsidR="00024D28" w:rsidRPr="00884EE5" w:rsidRDefault="00024D28" w:rsidP="005206BE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1DFBB2" w14:textId="0BA4CB64" w:rsidR="005206BE" w:rsidRPr="00884EE5" w:rsidRDefault="005206BE" w:rsidP="005206BE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Внести в Федеральный закон от 10 декабря 1995 г. № 196-ФЗ </w:t>
      </w:r>
      <w:r w:rsid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«О безопасности дорожного движения» (Собрание законодательства Российской Федерации, 1995, № 50, ст. 4873; 1999, № 10, ст. 1158; 2002, № 18, ст. 1721; 2003, № 2, ст. 167; 2006, № 52, ст. 5498; 2007, </w:t>
      </w:r>
      <w:r w:rsid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 46, ст. 5553; № 49, ст. 6070; 2009, № 1, ст. 21; № 48, ст. 5717;</w:t>
      </w:r>
      <w:proofErr w:type="gramEnd"/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2010, № 30, ст. 4000; 2011, № 17, ст. 2310; № 27, ст. 3881; № 30, ст. 4596; 2012, № 25, ст. 3268; № 31, ст. 4320; № 17, ст. 2032) следующие изменения:</w:t>
      </w:r>
      <w:proofErr w:type="gramEnd"/>
    </w:p>
    <w:p w14:paraId="1A4DE011" w14:textId="7D99686F" w:rsidR="005206BE" w:rsidRPr="00884EE5" w:rsidRDefault="003A509E" w:rsidP="003A509E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</w:t>
      </w:r>
      <w:r w:rsidR="005206BE"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дополнить статью 2 абзацами следующего содержания:</w:t>
      </w:r>
    </w:p>
    <w:p w14:paraId="04C2B8E1" w14:textId="5190DC5D" w:rsidR="00440F89" w:rsidRPr="00884EE5" w:rsidRDefault="00440F89" w:rsidP="005206BE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мастерская </w:t>
      </w:r>
      <w:r w:rsidR="00DB1D43"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B1D43"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юридическое лицо или индивидуальный предприниматель</w:t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B1D43"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осуществляющие деятельность по оснащению транспортных средств тахографами, вводу тахографов </w:t>
      </w:r>
      <w:r w:rsid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B1D43" w:rsidRPr="00884E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эксплуатацию, их техническому обслуживанию, ремонту и выводу из эксплуатации.</w:t>
      </w:r>
    </w:p>
    <w:p w14:paraId="78551DEC" w14:textId="77777777" w:rsidR="00683AB0" w:rsidRPr="00884EE5" w:rsidRDefault="00683AB0" w:rsidP="005206BE">
      <w:pPr>
        <w:shd w:val="clear" w:color="auto" w:fill="FFFFFF" w:themeFill="background1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2) в статье 20:</w:t>
      </w:r>
    </w:p>
    <w:p w14:paraId="7469EC2E" w14:textId="77777777" w:rsidR="00683AB0" w:rsidRPr="00884EE5" w:rsidRDefault="00683AB0" w:rsidP="00683AB0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F65BD2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280FDC" w:rsidRPr="00884EE5">
        <w:rPr>
          <w:rFonts w:ascii="Times New Roman" w:hAnsi="Times New Roman" w:cs="Times New Roman"/>
          <w:sz w:val="30"/>
          <w:szCs w:val="30"/>
        </w:rPr>
        <w:t>абзац десятый</w:t>
      </w:r>
      <w:r w:rsidR="00C96F1A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280FDC" w:rsidRPr="00884EE5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C96F1A" w:rsidRPr="00884EE5">
        <w:rPr>
          <w:rFonts w:ascii="Times New Roman" w:hAnsi="Times New Roman" w:cs="Times New Roman"/>
          <w:sz w:val="30"/>
          <w:szCs w:val="30"/>
        </w:rPr>
        <w:t>1</w:t>
      </w:r>
      <w:r w:rsidR="00280FDC" w:rsidRPr="00884EE5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</w:t>
      </w:r>
      <w:r w:rsidRPr="00884EE5">
        <w:rPr>
          <w:rFonts w:ascii="Times New Roman" w:hAnsi="Times New Roman" w:cs="Times New Roman"/>
          <w:sz w:val="30"/>
          <w:szCs w:val="30"/>
        </w:rPr>
        <w:t>:</w:t>
      </w:r>
    </w:p>
    <w:p w14:paraId="1E968DE2" w14:textId="70E67B98" w:rsidR="00280FDC" w:rsidRPr="00884EE5" w:rsidRDefault="00280FDC" w:rsidP="00683AB0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«оснащать транспортные средства тахографами</w:t>
      </w:r>
      <w:r w:rsidR="00DB1D43" w:rsidRPr="00884EE5">
        <w:rPr>
          <w:rFonts w:ascii="Times New Roman" w:hAnsi="Times New Roman" w:cs="Times New Roman"/>
          <w:sz w:val="30"/>
          <w:szCs w:val="30"/>
        </w:rPr>
        <w:t xml:space="preserve"> в мастерских</w:t>
      </w:r>
      <w:r w:rsidR="00AA27E9" w:rsidRPr="00884EE5">
        <w:rPr>
          <w:rFonts w:ascii="Times New Roman" w:hAnsi="Times New Roman" w:cs="Times New Roman"/>
          <w:sz w:val="30"/>
          <w:szCs w:val="30"/>
        </w:rPr>
        <w:t>»;</w:t>
      </w:r>
    </w:p>
    <w:p w14:paraId="10CDE39B" w14:textId="77777777" w:rsidR="00683AB0" w:rsidRPr="00884EE5" w:rsidRDefault="00E0750A" w:rsidP="00F65BD2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б</w:t>
      </w:r>
      <w:r w:rsidR="00931CAB" w:rsidRPr="00884EE5">
        <w:rPr>
          <w:rFonts w:ascii="Times New Roman" w:hAnsi="Times New Roman" w:cs="Times New Roman"/>
          <w:sz w:val="30"/>
          <w:szCs w:val="30"/>
        </w:rPr>
        <w:t xml:space="preserve">) </w:t>
      </w:r>
      <w:r w:rsidR="004A6CB3" w:rsidRPr="00884EE5">
        <w:rPr>
          <w:rFonts w:ascii="Times New Roman" w:hAnsi="Times New Roman" w:cs="Times New Roman"/>
          <w:sz w:val="30"/>
          <w:szCs w:val="30"/>
        </w:rPr>
        <w:t>в абзаце</w:t>
      </w:r>
      <w:r w:rsidR="00C96F1A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4A6CB3" w:rsidRPr="00884EE5">
        <w:rPr>
          <w:rFonts w:ascii="Times New Roman" w:hAnsi="Times New Roman" w:cs="Times New Roman"/>
          <w:sz w:val="30"/>
          <w:szCs w:val="30"/>
        </w:rPr>
        <w:t>пятом</w:t>
      </w:r>
      <w:r w:rsidR="00C96F1A" w:rsidRPr="00884EE5">
        <w:rPr>
          <w:rFonts w:ascii="Times New Roman" w:hAnsi="Times New Roman" w:cs="Times New Roman"/>
          <w:sz w:val="30"/>
          <w:szCs w:val="30"/>
        </w:rPr>
        <w:t xml:space="preserve"> пункта 3</w:t>
      </w:r>
      <w:r w:rsidR="00683AB0" w:rsidRPr="00884EE5">
        <w:rPr>
          <w:rFonts w:ascii="Times New Roman" w:hAnsi="Times New Roman" w:cs="Times New Roman"/>
          <w:sz w:val="30"/>
          <w:szCs w:val="30"/>
        </w:rPr>
        <w:t>:</w:t>
      </w:r>
    </w:p>
    <w:p w14:paraId="45A1763E" w14:textId="55206809" w:rsidR="00683AB0" w:rsidRPr="00884EE5" w:rsidRDefault="004A6CB3" w:rsidP="00F65BD2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первое предложение </w:t>
      </w:r>
      <w:r w:rsidR="00931CAB" w:rsidRPr="00884EE5">
        <w:rPr>
          <w:rFonts w:ascii="Times New Roman" w:hAnsi="Times New Roman" w:cs="Times New Roman"/>
          <w:sz w:val="30"/>
          <w:szCs w:val="30"/>
        </w:rPr>
        <w:t xml:space="preserve">после слова «тахографами» дополнить словами </w:t>
      </w:r>
      <w:r w:rsidR="00326185" w:rsidRPr="00884EE5">
        <w:rPr>
          <w:rFonts w:ascii="Times New Roman" w:hAnsi="Times New Roman" w:cs="Times New Roman"/>
          <w:sz w:val="30"/>
          <w:szCs w:val="30"/>
        </w:rPr>
        <w:t>«в мастерских</w:t>
      </w:r>
      <w:r w:rsidR="00931CAB" w:rsidRPr="00884EE5">
        <w:rPr>
          <w:rFonts w:ascii="Times New Roman" w:hAnsi="Times New Roman" w:cs="Times New Roman"/>
          <w:sz w:val="30"/>
          <w:szCs w:val="30"/>
        </w:rPr>
        <w:t>»;</w:t>
      </w:r>
    </w:p>
    <w:p w14:paraId="5E42068F" w14:textId="77777777" w:rsidR="00931CAB" w:rsidRPr="00884EE5" w:rsidRDefault="004A6CB3" w:rsidP="00F65BD2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второе предложение исключить.</w:t>
      </w:r>
    </w:p>
    <w:p w14:paraId="26027437" w14:textId="77777777" w:rsidR="00F65BD2" w:rsidRPr="00884EE5" w:rsidRDefault="00E0750A" w:rsidP="00F65BD2">
      <w:pPr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3</w:t>
      </w:r>
      <w:r w:rsidR="00F65BD2" w:rsidRPr="00884EE5">
        <w:rPr>
          <w:rFonts w:ascii="Times New Roman" w:hAnsi="Times New Roman" w:cs="Times New Roman"/>
          <w:sz w:val="30"/>
          <w:szCs w:val="30"/>
        </w:rPr>
        <w:t xml:space="preserve">) дополнить главу </w:t>
      </w:r>
      <w:r w:rsidR="00F65BD2" w:rsidRPr="00884EE5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F65BD2" w:rsidRPr="00884EE5">
        <w:rPr>
          <w:rFonts w:ascii="Times New Roman" w:hAnsi="Times New Roman" w:cs="Times New Roman"/>
          <w:sz w:val="30"/>
          <w:szCs w:val="30"/>
        </w:rPr>
        <w:t xml:space="preserve"> статьей 20</w:t>
      </w:r>
      <w:r w:rsidR="00F65BD2" w:rsidRPr="00884EE5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F65BD2" w:rsidRPr="00884EE5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14:paraId="46A87AC5" w14:textId="0FB0635C" w:rsidR="00F65BD2" w:rsidRPr="00884EE5" w:rsidRDefault="00F65BD2" w:rsidP="00326185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«Статья 20</w:t>
      </w:r>
      <w:r w:rsidRPr="00884EE5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884EE5">
        <w:rPr>
          <w:rFonts w:ascii="Times New Roman" w:hAnsi="Times New Roman" w:cs="Times New Roman"/>
          <w:sz w:val="30"/>
          <w:szCs w:val="30"/>
        </w:rPr>
        <w:t>. Требования к тахографам,</w:t>
      </w:r>
      <w:r w:rsidR="0017053E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DD5A08" w:rsidRPr="00884EE5">
        <w:rPr>
          <w:rFonts w:ascii="Times New Roman" w:hAnsi="Times New Roman" w:cs="Times New Roman"/>
          <w:sz w:val="30"/>
          <w:szCs w:val="30"/>
        </w:rPr>
        <w:t>средствам криптографической защиты информации</w:t>
      </w:r>
      <w:r w:rsidR="00AB5BD1" w:rsidRPr="00884EE5">
        <w:rPr>
          <w:rFonts w:ascii="Times New Roman" w:hAnsi="Times New Roman" w:cs="Times New Roman"/>
          <w:sz w:val="30"/>
          <w:szCs w:val="30"/>
        </w:rPr>
        <w:t xml:space="preserve">, применяемых в </w:t>
      </w:r>
      <w:proofErr w:type="spellStart"/>
      <w:r w:rsidR="00AB5BD1" w:rsidRPr="00884EE5">
        <w:rPr>
          <w:rFonts w:ascii="Times New Roman" w:hAnsi="Times New Roman" w:cs="Times New Roman"/>
          <w:sz w:val="30"/>
          <w:szCs w:val="30"/>
        </w:rPr>
        <w:t>тахографе</w:t>
      </w:r>
      <w:proofErr w:type="spellEnd"/>
      <w:r w:rsidR="0017053E" w:rsidRPr="00884EE5">
        <w:rPr>
          <w:rFonts w:ascii="Times New Roman" w:hAnsi="Times New Roman" w:cs="Times New Roman"/>
          <w:sz w:val="30"/>
          <w:szCs w:val="30"/>
        </w:rPr>
        <w:t>,</w:t>
      </w:r>
      <w:r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Pr="00884EE5">
        <w:rPr>
          <w:rFonts w:ascii="Times New Roman" w:hAnsi="Times New Roman" w:cs="Times New Roman"/>
          <w:sz w:val="30"/>
          <w:szCs w:val="30"/>
        </w:rPr>
        <w:lastRenderedPageBreak/>
        <w:t>порядку оснащения ими</w:t>
      </w:r>
      <w:r w:rsidR="0017053E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Pr="00884EE5">
        <w:rPr>
          <w:rFonts w:ascii="Times New Roman" w:hAnsi="Times New Roman" w:cs="Times New Roman"/>
          <w:sz w:val="30"/>
          <w:szCs w:val="30"/>
        </w:rPr>
        <w:t>транспортных</w:t>
      </w:r>
      <w:r w:rsidR="00BD0815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Pr="00884EE5">
        <w:rPr>
          <w:rFonts w:ascii="Times New Roman" w:hAnsi="Times New Roman" w:cs="Times New Roman"/>
          <w:sz w:val="30"/>
          <w:szCs w:val="30"/>
        </w:rPr>
        <w:t xml:space="preserve">средств, порядку </w:t>
      </w:r>
      <w:r w:rsidR="00884EE5">
        <w:rPr>
          <w:rFonts w:ascii="Times New Roman" w:hAnsi="Times New Roman" w:cs="Times New Roman"/>
          <w:sz w:val="30"/>
          <w:szCs w:val="30"/>
        </w:rPr>
        <w:br/>
      </w:r>
      <w:r w:rsidRPr="00884EE5">
        <w:rPr>
          <w:rFonts w:ascii="Times New Roman" w:hAnsi="Times New Roman" w:cs="Times New Roman"/>
          <w:sz w:val="30"/>
          <w:szCs w:val="30"/>
        </w:rPr>
        <w:t>их использования, обслуживания и контроля их работы</w:t>
      </w:r>
      <w:r w:rsidR="0017053E" w:rsidRPr="00884EE5">
        <w:rPr>
          <w:rFonts w:ascii="Times New Roman" w:hAnsi="Times New Roman" w:cs="Times New Roman"/>
          <w:sz w:val="30"/>
          <w:szCs w:val="30"/>
        </w:rPr>
        <w:t xml:space="preserve">, </w:t>
      </w:r>
      <w:r w:rsidR="00884EE5">
        <w:rPr>
          <w:rFonts w:ascii="Times New Roman" w:hAnsi="Times New Roman" w:cs="Times New Roman"/>
          <w:sz w:val="30"/>
          <w:szCs w:val="30"/>
        </w:rPr>
        <w:br/>
      </w:r>
      <w:r w:rsidR="0017053E" w:rsidRPr="00884EE5">
        <w:rPr>
          <w:rFonts w:ascii="Times New Roman" w:hAnsi="Times New Roman" w:cs="Times New Roman"/>
          <w:sz w:val="30"/>
          <w:szCs w:val="30"/>
        </w:rPr>
        <w:t>к информационному</w:t>
      </w:r>
      <w:r w:rsidR="00BD0815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17053E" w:rsidRPr="00884EE5">
        <w:rPr>
          <w:rFonts w:ascii="Times New Roman" w:hAnsi="Times New Roman" w:cs="Times New Roman"/>
          <w:sz w:val="30"/>
          <w:szCs w:val="30"/>
        </w:rPr>
        <w:t xml:space="preserve">обеспечению </w:t>
      </w:r>
      <w:proofErr w:type="spellStart"/>
      <w:r w:rsidR="0017053E" w:rsidRPr="00884EE5">
        <w:rPr>
          <w:rFonts w:ascii="Times New Roman" w:hAnsi="Times New Roman" w:cs="Times New Roman"/>
          <w:sz w:val="30"/>
          <w:szCs w:val="30"/>
        </w:rPr>
        <w:t>тахографической</w:t>
      </w:r>
      <w:proofErr w:type="spellEnd"/>
      <w:r w:rsidR="0017053E" w:rsidRPr="00884EE5">
        <w:rPr>
          <w:rFonts w:ascii="Times New Roman" w:hAnsi="Times New Roman" w:cs="Times New Roman"/>
          <w:sz w:val="30"/>
          <w:szCs w:val="30"/>
        </w:rPr>
        <w:t xml:space="preserve"> деятельности</w:t>
      </w:r>
    </w:p>
    <w:p w14:paraId="28C913DD" w14:textId="6B287E0A" w:rsidR="005206BE" w:rsidRPr="00884EE5" w:rsidRDefault="00F65BD2" w:rsidP="00F65BD2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="006D4C74" w:rsidRPr="00884EE5">
        <w:rPr>
          <w:rFonts w:ascii="Times New Roman" w:hAnsi="Times New Roman" w:cs="Times New Roman"/>
          <w:sz w:val="30"/>
          <w:szCs w:val="30"/>
        </w:rPr>
        <w:t>Некорректируемость</w:t>
      </w:r>
      <w:proofErr w:type="spellEnd"/>
      <w:r w:rsidR="006D4C74" w:rsidRPr="00884EE5">
        <w:rPr>
          <w:rFonts w:ascii="Times New Roman" w:hAnsi="Times New Roman" w:cs="Times New Roman"/>
          <w:sz w:val="30"/>
          <w:szCs w:val="30"/>
        </w:rPr>
        <w:t xml:space="preserve"> данных</w:t>
      </w:r>
      <w:r w:rsidR="00DD5A08" w:rsidRPr="00884EE5">
        <w:rPr>
          <w:rFonts w:ascii="Times New Roman" w:hAnsi="Times New Roman" w:cs="Times New Roman"/>
          <w:sz w:val="30"/>
          <w:szCs w:val="30"/>
        </w:rPr>
        <w:t xml:space="preserve">, регистрируемых </w:t>
      </w:r>
      <w:proofErr w:type="spellStart"/>
      <w:r w:rsidR="00DD5A08" w:rsidRPr="00884EE5">
        <w:rPr>
          <w:rFonts w:ascii="Times New Roman" w:hAnsi="Times New Roman" w:cs="Times New Roman"/>
          <w:sz w:val="30"/>
          <w:szCs w:val="30"/>
        </w:rPr>
        <w:t>тахографом</w:t>
      </w:r>
      <w:proofErr w:type="spellEnd"/>
      <w:r w:rsidR="00DD5A08" w:rsidRPr="00884EE5">
        <w:rPr>
          <w:rFonts w:ascii="Times New Roman" w:hAnsi="Times New Roman" w:cs="Times New Roman"/>
          <w:sz w:val="30"/>
          <w:szCs w:val="30"/>
        </w:rPr>
        <w:t>,</w:t>
      </w:r>
      <w:r w:rsidR="006D4C74" w:rsidRPr="00884EE5">
        <w:rPr>
          <w:rFonts w:ascii="Times New Roman" w:hAnsi="Times New Roman" w:cs="Times New Roman"/>
          <w:sz w:val="30"/>
          <w:szCs w:val="30"/>
        </w:rPr>
        <w:t xml:space="preserve"> обеспечивается применением</w:t>
      </w:r>
      <w:r w:rsidR="00DD5A08" w:rsidRPr="00884EE5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DD5A08" w:rsidRPr="00884EE5">
        <w:rPr>
          <w:rFonts w:ascii="Times New Roman" w:hAnsi="Times New Roman" w:cs="Times New Roman"/>
          <w:sz w:val="30"/>
          <w:szCs w:val="30"/>
        </w:rPr>
        <w:t>дств</w:t>
      </w:r>
      <w:r w:rsidR="006D4C74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DD5A08" w:rsidRPr="00884EE5">
        <w:rPr>
          <w:rFonts w:ascii="Times New Roman" w:hAnsi="Times New Roman" w:cs="Times New Roman"/>
          <w:sz w:val="30"/>
          <w:szCs w:val="30"/>
        </w:rPr>
        <w:t>кр</w:t>
      </w:r>
      <w:proofErr w:type="gramEnd"/>
      <w:r w:rsidR="00DD5A08" w:rsidRPr="00884EE5">
        <w:rPr>
          <w:rFonts w:ascii="Times New Roman" w:hAnsi="Times New Roman" w:cs="Times New Roman"/>
          <w:sz w:val="30"/>
          <w:szCs w:val="30"/>
        </w:rPr>
        <w:t xml:space="preserve">иптографической защиты информации – персонифицированных карт </w:t>
      </w:r>
      <w:proofErr w:type="spellStart"/>
      <w:r w:rsidR="00DD5A08" w:rsidRPr="00884EE5">
        <w:rPr>
          <w:rFonts w:ascii="Times New Roman" w:hAnsi="Times New Roman" w:cs="Times New Roman"/>
          <w:sz w:val="30"/>
          <w:szCs w:val="30"/>
        </w:rPr>
        <w:t>тахографа</w:t>
      </w:r>
      <w:proofErr w:type="spellEnd"/>
      <w:r w:rsidR="00DD5A08" w:rsidRPr="00884EE5">
        <w:rPr>
          <w:rFonts w:ascii="Times New Roman" w:hAnsi="Times New Roman" w:cs="Times New Roman"/>
          <w:sz w:val="30"/>
          <w:szCs w:val="30"/>
        </w:rPr>
        <w:t xml:space="preserve"> и</w:t>
      </w:r>
      <w:r w:rsidR="00AB5BD1" w:rsidRPr="00884EE5">
        <w:rPr>
          <w:rFonts w:ascii="Times New Roman" w:hAnsi="Times New Roman" w:cs="Times New Roman"/>
          <w:sz w:val="30"/>
          <w:szCs w:val="30"/>
        </w:rPr>
        <w:t xml:space="preserve"> программно-аппаратного (шифровального) криптографического блока</w:t>
      </w:r>
      <w:r w:rsidR="00DD5A08" w:rsidRPr="00884EE5">
        <w:rPr>
          <w:rFonts w:ascii="Times New Roman" w:hAnsi="Times New Roman" w:cs="Times New Roman"/>
          <w:sz w:val="30"/>
          <w:szCs w:val="30"/>
        </w:rPr>
        <w:t>.</w:t>
      </w:r>
    </w:p>
    <w:p w14:paraId="1B88ACF4" w14:textId="68324305" w:rsidR="006D4C74" w:rsidRPr="00884EE5" w:rsidRDefault="009E2A9D" w:rsidP="006D4C74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2. </w:t>
      </w:r>
      <w:r w:rsidR="006D4C74" w:rsidRPr="00884EE5">
        <w:rPr>
          <w:rFonts w:ascii="Times New Roman" w:hAnsi="Times New Roman" w:cs="Times New Roman"/>
          <w:sz w:val="30"/>
          <w:szCs w:val="30"/>
        </w:rPr>
        <w:t xml:space="preserve">Требования к тахографам, </w:t>
      </w:r>
      <w:r w:rsidR="00DD5A08" w:rsidRPr="00884EE5">
        <w:rPr>
          <w:rFonts w:ascii="Times New Roman" w:hAnsi="Times New Roman" w:cs="Times New Roman"/>
          <w:sz w:val="30"/>
          <w:szCs w:val="30"/>
        </w:rPr>
        <w:t>средствам криптографической защиты информации</w:t>
      </w:r>
      <w:r w:rsidR="00182249" w:rsidRPr="00884EE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82249" w:rsidRPr="00884EE5">
        <w:rPr>
          <w:rFonts w:ascii="Times New Roman" w:hAnsi="Times New Roman" w:cs="Times New Roman"/>
          <w:sz w:val="30"/>
          <w:szCs w:val="30"/>
        </w:rPr>
        <w:t xml:space="preserve">применяемых в </w:t>
      </w:r>
      <w:proofErr w:type="spellStart"/>
      <w:r w:rsidR="00182249" w:rsidRPr="00884EE5">
        <w:rPr>
          <w:rFonts w:ascii="Times New Roman" w:hAnsi="Times New Roman" w:cs="Times New Roman"/>
          <w:sz w:val="30"/>
          <w:szCs w:val="30"/>
        </w:rPr>
        <w:t>тахографе</w:t>
      </w:r>
      <w:proofErr w:type="spellEnd"/>
      <w:r w:rsidR="006D4C74" w:rsidRPr="00884EE5">
        <w:rPr>
          <w:rFonts w:ascii="Times New Roman" w:hAnsi="Times New Roman" w:cs="Times New Roman"/>
          <w:sz w:val="30"/>
          <w:szCs w:val="30"/>
        </w:rPr>
        <w:t xml:space="preserve">, категории и виды транспортных средств, оснащаемых тахографами, порядок оснащения транспортных средств тахографами, правила использования, обслуживания и контроля работы </w:t>
      </w:r>
      <w:r w:rsidR="006D4C74"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тахографов устанавливаются </w:t>
      </w:r>
      <w:r w:rsidR="00884EE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6D4C74" w:rsidRPr="00884EE5">
        <w:rPr>
          <w:rFonts w:ascii="Times New Roman" w:hAnsi="Times New Roman" w:cs="Times New Roman"/>
          <w:sz w:val="30"/>
          <w:szCs w:val="30"/>
        </w:rPr>
        <w:t>в порядке, определяемом Правительством Российской Федерации.</w:t>
      </w:r>
    </w:p>
    <w:p w14:paraId="77613285" w14:textId="6B4205A2" w:rsidR="00A86BCD" w:rsidRPr="00884EE5" w:rsidRDefault="006F0BF3" w:rsidP="00A86BCD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3</w:t>
      </w:r>
      <w:r w:rsidR="00A86BCD" w:rsidRPr="00884EE5">
        <w:rPr>
          <w:rFonts w:ascii="Times New Roman" w:hAnsi="Times New Roman" w:cs="Times New Roman"/>
          <w:sz w:val="30"/>
          <w:szCs w:val="30"/>
        </w:rPr>
        <w:t>. Деятельность по оснащению транспортных средств тахографами, вводу в эксплуатацию, техническому обслуживанию, ремонту и выводу из эксплуатации тахографов, осуществляется</w:t>
      </w:r>
      <w:r w:rsidR="008B5CA8" w:rsidRPr="00884EE5">
        <w:rPr>
          <w:rFonts w:ascii="Times New Roman" w:hAnsi="Times New Roman" w:cs="Times New Roman"/>
          <w:sz w:val="30"/>
          <w:szCs w:val="30"/>
        </w:rPr>
        <w:t xml:space="preserve"> мастерской</w:t>
      </w:r>
      <w:r w:rsidR="00A86BCD" w:rsidRPr="00884EE5">
        <w:rPr>
          <w:rFonts w:ascii="Times New Roman" w:hAnsi="Times New Roman" w:cs="Times New Roman"/>
          <w:sz w:val="30"/>
          <w:szCs w:val="30"/>
        </w:rPr>
        <w:t xml:space="preserve"> на основании лицензии, полученной в соответствии </w:t>
      </w:r>
      <w:r w:rsidR="00884EE5">
        <w:rPr>
          <w:rFonts w:ascii="Times New Roman" w:hAnsi="Times New Roman" w:cs="Times New Roman"/>
          <w:sz w:val="30"/>
          <w:szCs w:val="30"/>
        </w:rPr>
        <w:br/>
      </w:r>
      <w:r w:rsidR="00A86BCD" w:rsidRPr="00884EE5">
        <w:rPr>
          <w:rFonts w:ascii="Times New Roman" w:hAnsi="Times New Roman" w:cs="Times New Roman"/>
          <w:sz w:val="30"/>
          <w:szCs w:val="30"/>
        </w:rPr>
        <w:t>с законодательством Российской Федерации о лицензировании отдельных видов деятельности.</w:t>
      </w:r>
    </w:p>
    <w:p w14:paraId="61F662FA" w14:textId="4021C570" w:rsidR="009E2A9D" w:rsidRPr="00884EE5" w:rsidRDefault="006F0BF3" w:rsidP="00A86BCD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4</w:t>
      </w:r>
      <w:r w:rsidR="009E2A9D" w:rsidRPr="00884EE5">
        <w:rPr>
          <w:rFonts w:ascii="Times New Roman" w:hAnsi="Times New Roman" w:cs="Times New Roman"/>
          <w:sz w:val="30"/>
          <w:szCs w:val="30"/>
        </w:rPr>
        <w:t xml:space="preserve">. </w:t>
      </w:r>
      <w:r w:rsidRPr="00884EE5">
        <w:rPr>
          <w:rFonts w:ascii="Times New Roman" w:hAnsi="Times New Roman" w:cs="Times New Roman"/>
          <w:sz w:val="30"/>
          <w:szCs w:val="30"/>
        </w:rPr>
        <w:t>Деятельность по выдаче</w:t>
      </w:r>
      <w:r w:rsidR="00B238E1" w:rsidRPr="00884EE5">
        <w:rPr>
          <w:rFonts w:ascii="Times New Roman" w:hAnsi="Times New Roman" w:cs="Times New Roman"/>
          <w:sz w:val="30"/>
          <w:szCs w:val="30"/>
        </w:rPr>
        <w:t xml:space="preserve"> персонифицирован</w:t>
      </w:r>
      <w:r w:rsidR="00FD2938" w:rsidRPr="00884EE5">
        <w:rPr>
          <w:rFonts w:ascii="Times New Roman" w:hAnsi="Times New Roman" w:cs="Times New Roman"/>
          <w:sz w:val="30"/>
          <w:szCs w:val="30"/>
        </w:rPr>
        <w:t>н</w:t>
      </w:r>
      <w:r w:rsidR="00B238E1" w:rsidRPr="00884EE5">
        <w:rPr>
          <w:rFonts w:ascii="Times New Roman" w:hAnsi="Times New Roman" w:cs="Times New Roman"/>
          <w:sz w:val="30"/>
          <w:szCs w:val="30"/>
        </w:rPr>
        <w:t>ых</w:t>
      </w:r>
      <w:r w:rsidRPr="00884EE5">
        <w:rPr>
          <w:rFonts w:ascii="Times New Roman" w:hAnsi="Times New Roman" w:cs="Times New Roman"/>
          <w:sz w:val="30"/>
          <w:szCs w:val="30"/>
        </w:rPr>
        <w:t xml:space="preserve"> карт </w:t>
      </w:r>
      <w:proofErr w:type="spellStart"/>
      <w:r w:rsidRPr="00884EE5">
        <w:rPr>
          <w:rFonts w:ascii="Times New Roman" w:hAnsi="Times New Roman" w:cs="Times New Roman"/>
          <w:sz w:val="30"/>
          <w:szCs w:val="30"/>
        </w:rPr>
        <w:t>тахографа</w:t>
      </w:r>
      <w:proofErr w:type="spellEnd"/>
      <w:r w:rsidRPr="00884EE5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B238E1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8A4F99" w:rsidRPr="00884EE5">
        <w:rPr>
          <w:rFonts w:ascii="Times New Roman" w:hAnsi="Times New Roman" w:cs="Times New Roman"/>
          <w:sz w:val="30"/>
          <w:szCs w:val="30"/>
        </w:rPr>
        <w:t>организацией-изготовителем</w:t>
      </w:r>
      <w:r w:rsidR="00C5102B" w:rsidRPr="00884EE5">
        <w:rPr>
          <w:rFonts w:ascii="Times New Roman" w:hAnsi="Times New Roman" w:cs="Times New Roman"/>
          <w:sz w:val="30"/>
          <w:szCs w:val="30"/>
        </w:rPr>
        <w:t xml:space="preserve"> карт </w:t>
      </w:r>
      <w:proofErr w:type="spellStart"/>
      <w:r w:rsidR="00C5102B" w:rsidRPr="00884EE5">
        <w:rPr>
          <w:rFonts w:ascii="Times New Roman" w:hAnsi="Times New Roman" w:cs="Times New Roman"/>
          <w:sz w:val="30"/>
          <w:szCs w:val="30"/>
        </w:rPr>
        <w:t>тахографа</w:t>
      </w:r>
      <w:proofErr w:type="spellEnd"/>
      <w:r w:rsidRPr="00884EE5">
        <w:rPr>
          <w:rFonts w:ascii="Times New Roman" w:hAnsi="Times New Roman" w:cs="Times New Roman"/>
          <w:sz w:val="30"/>
          <w:szCs w:val="30"/>
        </w:rPr>
        <w:t>. Порядок выдачи</w:t>
      </w:r>
      <w:r w:rsidR="00674995">
        <w:rPr>
          <w:rFonts w:ascii="Times New Roman" w:hAnsi="Times New Roman" w:cs="Times New Roman"/>
          <w:sz w:val="30"/>
          <w:szCs w:val="30"/>
        </w:rPr>
        <w:t xml:space="preserve"> персонифицированных</w:t>
      </w:r>
      <w:r w:rsidRPr="00884EE5">
        <w:rPr>
          <w:rFonts w:ascii="Times New Roman" w:hAnsi="Times New Roman" w:cs="Times New Roman"/>
          <w:sz w:val="30"/>
          <w:szCs w:val="30"/>
        </w:rPr>
        <w:t xml:space="preserve"> карт </w:t>
      </w:r>
      <w:proofErr w:type="spellStart"/>
      <w:r w:rsidRPr="00884EE5">
        <w:rPr>
          <w:rFonts w:ascii="Times New Roman" w:hAnsi="Times New Roman" w:cs="Times New Roman"/>
          <w:sz w:val="30"/>
          <w:szCs w:val="30"/>
        </w:rPr>
        <w:t>тахографа</w:t>
      </w:r>
      <w:proofErr w:type="spellEnd"/>
      <w:r w:rsidRPr="00884EE5">
        <w:rPr>
          <w:rFonts w:ascii="Times New Roman" w:hAnsi="Times New Roman" w:cs="Times New Roman"/>
          <w:sz w:val="30"/>
          <w:szCs w:val="30"/>
        </w:rPr>
        <w:t xml:space="preserve"> устанавливается </w:t>
      </w:r>
      <w:r w:rsidR="008C3737" w:rsidRPr="00884EE5">
        <w:rPr>
          <w:rFonts w:ascii="Times New Roman" w:hAnsi="Times New Roman" w:cs="Times New Roman"/>
          <w:sz w:val="30"/>
          <w:szCs w:val="30"/>
        </w:rPr>
        <w:t>в порядке, определяемом Правительством Российской Федерации</w:t>
      </w:r>
      <w:r w:rsidRPr="00884EE5">
        <w:rPr>
          <w:rFonts w:ascii="Times New Roman" w:hAnsi="Times New Roman" w:cs="Times New Roman"/>
          <w:sz w:val="30"/>
          <w:szCs w:val="30"/>
        </w:rPr>
        <w:t>.</w:t>
      </w:r>
    </w:p>
    <w:p w14:paraId="7302E5BA" w14:textId="311DDB87" w:rsidR="005A4DB4" w:rsidRPr="00884EE5" w:rsidRDefault="003A509E" w:rsidP="00F65BD2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5</w:t>
      </w:r>
      <w:r w:rsidR="005A4DB4" w:rsidRPr="00884EE5">
        <w:rPr>
          <w:rFonts w:ascii="Times New Roman" w:hAnsi="Times New Roman" w:cs="Times New Roman"/>
          <w:sz w:val="30"/>
          <w:szCs w:val="30"/>
        </w:rPr>
        <w:t>.</w:t>
      </w:r>
      <w:r w:rsidR="00D02441" w:rsidRPr="00884EE5">
        <w:rPr>
          <w:rFonts w:ascii="Times New Roman" w:hAnsi="Times New Roman" w:cs="Times New Roman"/>
          <w:sz w:val="30"/>
          <w:szCs w:val="30"/>
        </w:rPr>
        <w:t> </w:t>
      </w:r>
      <w:r w:rsidR="008B5CA8" w:rsidRPr="00884EE5">
        <w:rPr>
          <w:rFonts w:ascii="Times New Roman" w:hAnsi="Times New Roman" w:cs="Times New Roman"/>
          <w:sz w:val="30"/>
          <w:szCs w:val="30"/>
        </w:rPr>
        <w:t>Для обеспечени</w:t>
      </w:r>
      <w:r w:rsidR="008C3737" w:rsidRPr="00884EE5">
        <w:rPr>
          <w:rFonts w:ascii="Times New Roman" w:hAnsi="Times New Roman" w:cs="Times New Roman"/>
          <w:sz w:val="30"/>
          <w:szCs w:val="30"/>
        </w:rPr>
        <w:t>я</w:t>
      </w:r>
      <w:r w:rsidR="008B5CA8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 по выдаче</w:t>
      </w:r>
      <w:r w:rsidR="006749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персонифицированных</w:t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карт тахографов, оснащению транспортных средств тахографами, вводу тахографов в эксплуатацию, </w:t>
      </w:r>
      <w:r w:rsidR="0067499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8A4F99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эксплуатации, </w:t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техническому обслуживанию, ремонту</w:t>
      </w:r>
      <w:r w:rsidR="008A4F99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выводу </w:t>
      </w:r>
      <w:r w:rsidR="0067499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C3737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эксплуатации</w:t>
      </w:r>
      <w:r w:rsidR="008A4F99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</w:t>
      </w:r>
      <w:proofErr w:type="gramStart"/>
      <w:r w:rsidR="008A4F99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контролю за</w:t>
      </w:r>
      <w:proofErr w:type="gramEnd"/>
      <w:r w:rsidR="008A4F99" w:rsidRPr="00884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применением</w:t>
      </w:r>
      <w:r w:rsidR="008C3737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5A4DB4" w:rsidRPr="00884EE5">
        <w:rPr>
          <w:rFonts w:ascii="Times New Roman" w:hAnsi="Times New Roman" w:cs="Times New Roman"/>
          <w:sz w:val="30"/>
          <w:szCs w:val="30"/>
        </w:rPr>
        <w:t xml:space="preserve">создается автоматизированная информационная система </w:t>
      </w:r>
      <w:proofErr w:type="spellStart"/>
      <w:r w:rsidR="005A4DB4" w:rsidRPr="00884EE5">
        <w:rPr>
          <w:rFonts w:ascii="Times New Roman" w:hAnsi="Times New Roman" w:cs="Times New Roman"/>
          <w:sz w:val="30"/>
          <w:szCs w:val="30"/>
        </w:rPr>
        <w:t>тахографического</w:t>
      </w:r>
      <w:proofErr w:type="spellEnd"/>
      <w:r w:rsidR="005A4DB4" w:rsidRPr="00884EE5">
        <w:rPr>
          <w:rFonts w:ascii="Times New Roman" w:hAnsi="Times New Roman" w:cs="Times New Roman"/>
          <w:sz w:val="30"/>
          <w:szCs w:val="30"/>
        </w:rPr>
        <w:t xml:space="preserve"> контроля (далее – </w:t>
      </w:r>
      <w:r w:rsidR="00E0750A" w:rsidRPr="00884EE5">
        <w:rPr>
          <w:rFonts w:ascii="Times New Roman" w:hAnsi="Times New Roman" w:cs="Times New Roman"/>
          <w:sz w:val="30"/>
          <w:szCs w:val="30"/>
        </w:rPr>
        <w:t>информационная систем</w:t>
      </w:r>
      <w:r w:rsidR="007C34CF" w:rsidRPr="00884EE5">
        <w:rPr>
          <w:rFonts w:ascii="Times New Roman" w:hAnsi="Times New Roman" w:cs="Times New Roman"/>
          <w:sz w:val="30"/>
          <w:szCs w:val="30"/>
        </w:rPr>
        <w:t>а</w:t>
      </w:r>
      <w:r w:rsidR="005A4DB4" w:rsidRPr="00884EE5">
        <w:rPr>
          <w:rFonts w:ascii="Times New Roman" w:hAnsi="Times New Roman" w:cs="Times New Roman"/>
          <w:sz w:val="30"/>
          <w:szCs w:val="30"/>
        </w:rPr>
        <w:t>).</w:t>
      </w:r>
    </w:p>
    <w:p w14:paraId="5133FD97" w14:textId="6D98609C" w:rsidR="009449A9" w:rsidRPr="00884EE5" w:rsidRDefault="00A43004" w:rsidP="00A43004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Оператором </w:t>
      </w:r>
      <w:r w:rsidR="00E0750A" w:rsidRPr="00884EE5">
        <w:rPr>
          <w:rFonts w:ascii="Times New Roman" w:hAnsi="Times New Roman" w:cs="Times New Roman"/>
          <w:sz w:val="30"/>
          <w:szCs w:val="30"/>
        </w:rPr>
        <w:t>информационной системы</w:t>
      </w:r>
      <w:r w:rsidRPr="00884EE5">
        <w:rPr>
          <w:rFonts w:ascii="Times New Roman" w:hAnsi="Times New Roman" w:cs="Times New Roman"/>
          <w:sz w:val="30"/>
          <w:szCs w:val="30"/>
        </w:rPr>
        <w:t xml:space="preserve"> является организация, подведомственная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транспорта</w:t>
      </w:r>
      <w:r w:rsidR="00637546" w:rsidRPr="00884EE5">
        <w:rPr>
          <w:rFonts w:ascii="Times New Roman" w:hAnsi="Times New Roman" w:cs="Times New Roman"/>
          <w:sz w:val="30"/>
          <w:szCs w:val="30"/>
        </w:rPr>
        <w:t>, аккредитованная в установленном порядке в качестве удостоверяющего центра</w:t>
      </w:r>
      <w:r w:rsidRPr="00884EE5">
        <w:rPr>
          <w:rFonts w:ascii="Times New Roman" w:hAnsi="Times New Roman" w:cs="Times New Roman"/>
          <w:sz w:val="30"/>
          <w:szCs w:val="30"/>
        </w:rPr>
        <w:t>.</w:t>
      </w:r>
    </w:p>
    <w:p w14:paraId="7937D0BC" w14:textId="067DEE1F" w:rsidR="007C655A" w:rsidRPr="00884EE5" w:rsidRDefault="003A509E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6</w:t>
      </w:r>
      <w:r w:rsidR="00D02441" w:rsidRPr="00884EE5">
        <w:rPr>
          <w:rFonts w:ascii="Times New Roman" w:hAnsi="Times New Roman" w:cs="Times New Roman"/>
          <w:sz w:val="30"/>
          <w:szCs w:val="30"/>
        </w:rPr>
        <w:t>. </w:t>
      </w:r>
      <w:r w:rsidR="007C655A" w:rsidRPr="00884EE5">
        <w:rPr>
          <w:rFonts w:ascii="Times New Roman" w:hAnsi="Times New Roman" w:cs="Times New Roman"/>
          <w:sz w:val="30"/>
          <w:szCs w:val="30"/>
        </w:rPr>
        <w:t>Информационная система включает</w:t>
      </w:r>
      <w:r w:rsidR="00674995">
        <w:rPr>
          <w:rFonts w:ascii="Times New Roman" w:hAnsi="Times New Roman" w:cs="Times New Roman"/>
          <w:sz w:val="30"/>
          <w:szCs w:val="30"/>
        </w:rPr>
        <w:t xml:space="preserve"> в себя</w:t>
      </w:r>
      <w:r w:rsidR="007C655A" w:rsidRPr="00884EE5">
        <w:rPr>
          <w:rFonts w:ascii="Times New Roman" w:hAnsi="Times New Roman" w:cs="Times New Roman"/>
          <w:sz w:val="30"/>
          <w:szCs w:val="30"/>
        </w:rPr>
        <w:t>:</w:t>
      </w:r>
    </w:p>
    <w:p w14:paraId="6D4FB7DA" w14:textId="5A4C6133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1) </w:t>
      </w:r>
      <w:r w:rsidR="008C03CC" w:rsidRPr="00884EE5">
        <w:rPr>
          <w:rFonts w:ascii="Times New Roman" w:hAnsi="Times New Roman" w:cs="Times New Roman"/>
          <w:sz w:val="30"/>
          <w:szCs w:val="30"/>
        </w:rPr>
        <w:t>информационный ресурс,</w:t>
      </w:r>
      <w:r w:rsidRPr="00884EE5">
        <w:rPr>
          <w:rFonts w:ascii="Times New Roman" w:hAnsi="Times New Roman" w:cs="Times New Roman"/>
          <w:sz w:val="30"/>
          <w:szCs w:val="30"/>
        </w:rPr>
        <w:t xml:space="preserve"> содержащий</w:t>
      </w:r>
      <w:r w:rsidR="008A4F99" w:rsidRPr="00884EE5">
        <w:rPr>
          <w:rFonts w:ascii="Times New Roman" w:hAnsi="Times New Roman" w:cs="Times New Roman"/>
          <w:sz w:val="30"/>
          <w:szCs w:val="30"/>
        </w:rPr>
        <w:t xml:space="preserve"> следующую</w:t>
      </w:r>
      <w:r w:rsidR="008A4F99" w:rsidRPr="00884EE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A4F99" w:rsidRPr="00884EE5">
        <w:rPr>
          <w:rFonts w:ascii="Times New Roman" w:hAnsi="Times New Roman" w:cs="Times New Roman"/>
          <w:sz w:val="30"/>
          <w:szCs w:val="30"/>
        </w:rPr>
        <w:t>информацию</w:t>
      </w:r>
      <w:r w:rsidRPr="00884EE5">
        <w:rPr>
          <w:rFonts w:ascii="Times New Roman" w:hAnsi="Times New Roman" w:cs="Times New Roman"/>
          <w:sz w:val="30"/>
          <w:szCs w:val="30"/>
        </w:rPr>
        <w:t>:</w:t>
      </w:r>
    </w:p>
    <w:p w14:paraId="264D1444" w14:textId="636FCA6B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моделях тахографов, моделях </w:t>
      </w:r>
      <w:r w:rsidR="005104BB" w:rsidRPr="00884EE5">
        <w:rPr>
          <w:rFonts w:ascii="Times New Roman" w:hAnsi="Times New Roman" w:cs="Times New Roman"/>
          <w:sz w:val="30"/>
          <w:szCs w:val="30"/>
        </w:rPr>
        <w:t>программно-аппаратных (шифровальных) криптографических блоков</w:t>
      </w:r>
      <w:r w:rsidRPr="00884EE5">
        <w:rPr>
          <w:rFonts w:ascii="Times New Roman" w:hAnsi="Times New Roman" w:cs="Times New Roman"/>
          <w:sz w:val="30"/>
          <w:szCs w:val="30"/>
        </w:rPr>
        <w:t xml:space="preserve"> и моделях</w:t>
      </w:r>
      <w:r w:rsidR="002878FF" w:rsidRPr="00884EE5">
        <w:rPr>
          <w:rFonts w:ascii="Times New Roman" w:hAnsi="Times New Roman" w:cs="Times New Roman"/>
          <w:sz w:val="30"/>
          <w:szCs w:val="30"/>
        </w:rPr>
        <w:t xml:space="preserve"> персонифицированных </w:t>
      </w:r>
      <w:r w:rsidRPr="00884EE5">
        <w:rPr>
          <w:rFonts w:ascii="Times New Roman" w:hAnsi="Times New Roman" w:cs="Times New Roman"/>
          <w:sz w:val="30"/>
          <w:szCs w:val="30"/>
        </w:rPr>
        <w:t>карт тахографов;</w:t>
      </w:r>
    </w:p>
    <w:p w14:paraId="760F4818" w14:textId="00CD6A33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сведения о каждом экземпляре </w:t>
      </w:r>
      <w:proofErr w:type="spellStart"/>
      <w:r w:rsidRPr="00884EE5">
        <w:rPr>
          <w:rFonts w:ascii="Times New Roman" w:hAnsi="Times New Roman" w:cs="Times New Roman"/>
          <w:sz w:val="30"/>
          <w:szCs w:val="30"/>
        </w:rPr>
        <w:t>тахографа</w:t>
      </w:r>
      <w:proofErr w:type="spellEnd"/>
      <w:r w:rsidRPr="00884EE5">
        <w:rPr>
          <w:rFonts w:ascii="Times New Roman" w:hAnsi="Times New Roman" w:cs="Times New Roman"/>
          <w:sz w:val="30"/>
          <w:szCs w:val="30"/>
        </w:rPr>
        <w:t xml:space="preserve">, </w:t>
      </w:r>
      <w:r w:rsidR="005104BB" w:rsidRPr="00884EE5">
        <w:rPr>
          <w:rFonts w:ascii="Times New Roman" w:hAnsi="Times New Roman" w:cs="Times New Roman"/>
          <w:sz w:val="30"/>
          <w:szCs w:val="30"/>
        </w:rPr>
        <w:t>программно-аппаратно</w:t>
      </w:r>
      <w:r w:rsidR="002878FF" w:rsidRPr="00884EE5">
        <w:rPr>
          <w:rFonts w:ascii="Times New Roman" w:hAnsi="Times New Roman" w:cs="Times New Roman"/>
          <w:sz w:val="30"/>
          <w:szCs w:val="30"/>
        </w:rPr>
        <w:t>м</w:t>
      </w:r>
      <w:r w:rsidR="005104BB" w:rsidRPr="00884EE5">
        <w:rPr>
          <w:rFonts w:ascii="Times New Roman" w:hAnsi="Times New Roman" w:cs="Times New Roman"/>
          <w:sz w:val="30"/>
          <w:szCs w:val="30"/>
        </w:rPr>
        <w:t xml:space="preserve"> (шифровально</w:t>
      </w:r>
      <w:r w:rsidR="002878FF" w:rsidRPr="00884EE5">
        <w:rPr>
          <w:rFonts w:ascii="Times New Roman" w:hAnsi="Times New Roman" w:cs="Times New Roman"/>
          <w:sz w:val="30"/>
          <w:szCs w:val="30"/>
        </w:rPr>
        <w:t>м</w:t>
      </w:r>
      <w:r w:rsidR="005104BB" w:rsidRPr="00884EE5">
        <w:rPr>
          <w:rFonts w:ascii="Times New Roman" w:hAnsi="Times New Roman" w:cs="Times New Roman"/>
          <w:sz w:val="30"/>
          <w:szCs w:val="30"/>
        </w:rPr>
        <w:t>) криптографическо</w:t>
      </w:r>
      <w:r w:rsidR="002878FF" w:rsidRPr="00884EE5">
        <w:rPr>
          <w:rFonts w:ascii="Times New Roman" w:hAnsi="Times New Roman" w:cs="Times New Roman"/>
          <w:sz w:val="30"/>
          <w:szCs w:val="30"/>
        </w:rPr>
        <w:t>м</w:t>
      </w:r>
      <w:r w:rsidR="005104BB" w:rsidRPr="00884EE5">
        <w:rPr>
          <w:rFonts w:ascii="Times New Roman" w:hAnsi="Times New Roman" w:cs="Times New Roman"/>
          <w:sz w:val="30"/>
          <w:szCs w:val="30"/>
        </w:rPr>
        <w:t xml:space="preserve"> блок</w:t>
      </w:r>
      <w:r w:rsidR="002878FF" w:rsidRPr="00884EE5">
        <w:rPr>
          <w:rFonts w:ascii="Times New Roman" w:hAnsi="Times New Roman" w:cs="Times New Roman"/>
          <w:sz w:val="30"/>
          <w:szCs w:val="30"/>
        </w:rPr>
        <w:t>е</w:t>
      </w:r>
      <w:r w:rsidRPr="00884EE5">
        <w:rPr>
          <w:rFonts w:ascii="Times New Roman" w:hAnsi="Times New Roman" w:cs="Times New Roman"/>
          <w:sz w:val="30"/>
          <w:szCs w:val="30"/>
        </w:rPr>
        <w:t>, изготовленном, переданном, активизированном, утилизированном;</w:t>
      </w:r>
    </w:p>
    <w:p w14:paraId="434DC74A" w14:textId="2D61FD09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сведения об изготовленных, выданных и утилизированных</w:t>
      </w:r>
      <w:r w:rsidR="002878FF" w:rsidRPr="00884EE5">
        <w:rPr>
          <w:rFonts w:ascii="Times New Roman" w:hAnsi="Times New Roman" w:cs="Times New Roman"/>
          <w:sz w:val="30"/>
          <w:szCs w:val="30"/>
        </w:rPr>
        <w:t xml:space="preserve"> персонифицированных</w:t>
      </w:r>
      <w:r w:rsidRPr="00884EE5">
        <w:rPr>
          <w:rFonts w:ascii="Times New Roman" w:hAnsi="Times New Roman" w:cs="Times New Roman"/>
          <w:sz w:val="30"/>
          <w:szCs w:val="30"/>
        </w:rPr>
        <w:t xml:space="preserve"> картах </w:t>
      </w:r>
      <w:proofErr w:type="spellStart"/>
      <w:r w:rsidRPr="00884EE5">
        <w:rPr>
          <w:rFonts w:ascii="Times New Roman" w:hAnsi="Times New Roman" w:cs="Times New Roman"/>
          <w:sz w:val="30"/>
          <w:szCs w:val="30"/>
        </w:rPr>
        <w:t>тахографа</w:t>
      </w:r>
      <w:proofErr w:type="spellEnd"/>
      <w:r w:rsidRPr="00884EE5">
        <w:rPr>
          <w:rFonts w:ascii="Times New Roman" w:hAnsi="Times New Roman" w:cs="Times New Roman"/>
          <w:sz w:val="30"/>
          <w:szCs w:val="30"/>
        </w:rPr>
        <w:t>;</w:t>
      </w:r>
    </w:p>
    <w:p w14:paraId="19E3446B" w14:textId="77777777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сведения о мастерских;</w:t>
      </w:r>
    </w:p>
    <w:p w14:paraId="3EC46AE1" w14:textId="77777777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сведения о транспортных средствах, оснащенных и (или) подлежащих оснащению тахографами;</w:t>
      </w:r>
    </w:p>
    <w:p w14:paraId="10450173" w14:textId="77777777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сведения о </w:t>
      </w:r>
      <w:proofErr w:type="spellStart"/>
      <w:r w:rsidRPr="00884EE5">
        <w:rPr>
          <w:rFonts w:ascii="Times New Roman" w:hAnsi="Times New Roman" w:cs="Times New Roman"/>
          <w:sz w:val="30"/>
          <w:szCs w:val="30"/>
        </w:rPr>
        <w:t>тахографах</w:t>
      </w:r>
      <w:proofErr w:type="spellEnd"/>
      <w:r w:rsidRPr="00884EE5">
        <w:rPr>
          <w:rFonts w:ascii="Times New Roman" w:hAnsi="Times New Roman" w:cs="Times New Roman"/>
          <w:sz w:val="30"/>
          <w:szCs w:val="30"/>
        </w:rPr>
        <w:t>, которыми оснащены транспортные средства;</w:t>
      </w:r>
    </w:p>
    <w:p w14:paraId="425545BC" w14:textId="77777777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сведения о нарушениях времени управления транспортным средством и отдыха водителя транспортного средства, режима труда и отдыха водителя транспортного средства, управление которым входит в его трудовые обязанности;</w:t>
      </w:r>
    </w:p>
    <w:p w14:paraId="5C611689" w14:textId="75C09E96" w:rsidR="007C655A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сведения о нарушениях скорости </w:t>
      </w:r>
      <w:r w:rsidR="00674995">
        <w:rPr>
          <w:rFonts w:ascii="Times New Roman" w:hAnsi="Times New Roman" w:cs="Times New Roman"/>
          <w:sz w:val="30"/>
          <w:szCs w:val="30"/>
        </w:rPr>
        <w:t>движения транспортного средства;</w:t>
      </w:r>
    </w:p>
    <w:p w14:paraId="733C922C" w14:textId="21E7252C" w:rsidR="00674995" w:rsidRPr="00884EE5" w:rsidRDefault="00674995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результатах проведения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предрейсового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предсменного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контроля технического состояния транспортных средств.</w:t>
      </w:r>
    </w:p>
    <w:p w14:paraId="13AA6C6D" w14:textId="77777777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2) программно-технические средства, предназначенные </w:t>
      </w:r>
      <w:proofErr w:type="gramStart"/>
      <w:r w:rsidRPr="00884EE5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884EE5">
        <w:rPr>
          <w:rFonts w:ascii="Times New Roman" w:hAnsi="Times New Roman" w:cs="Times New Roman"/>
          <w:sz w:val="30"/>
          <w:szCs w:val="30"/>
        </w:rPr>
        <w:t>:</w:t>
      </w:r>
    </w:p>
    <w:p w14:paraId="0C0E3F3C" w14:textId="21E8EF2D" w:rsidR="007C655A" w:rsidRPr="00884EE5" w:rsidRDefault="007C655A" w:rsidP="007C655A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сбора, обработки и хранения информации</w:t>
      </w:r>
      <w:r w:rsidR="00370C0B" w:rsidRPr="00884EE5">
        <w:rPr>
          <w:rFonts w:ascii="Times New Roman" w:hAnsi="Times New Roman" w:cs="Times New Roman"/>
          <w:sz w:val="30"/>
          <w:szCs w:val="30"/>
        </w:rPr>
        <w:t xml:space="preserve">, изложенной </w:t>
      </w:r>
      <w:r w:rsidR="00884EE5">
        <w:rPr>
          <w:rFonts w:ascii="Times New Roman" w:hAnsi="Times New Roman" w:cs="Times New Roman"/>
          <w:sz w:val="30"/>
          <w:szCs w:val="30"/>
        </w:rPr>
        <w:br/>
      </w:r>
      <w:r w:rsidR="00370C0B" w:rsidRPr="00884EE5">
        <w:rPr>
          <w:rFonts w:ascii="Times New Roman" w:hAnsi="Times New Roman" w:cs="Times New Roman"/>
          <w:sz w:val="30"/>
          <w:szCs w:val="30"/>
        </w:rPr>
        <w:t xml:space="preserve">в подпункте 1 настоящей </w:t>
      </w:r>
      <w:r w:rsidR="007240D4" w:rsidRPr="00884EE5">
        <w:rPr>
          <w:rFonts w:ascii="Times New Roman" w:hAnsi="Times New Roman" w:cs="Times New Roman"/>
          <w:sz w:val="30"/>
          <w:szCs w:val="30"/>
        </w:rPr>
        <w:t>статьи</w:t>
      </w:r>
      <w:r w:rsidRPr="00884EE5">
        <w:rPr>
          <w:rFonts w:ascii="Times New Roman" w:hAnsi="Times New Roman" w:cs="Times New Roman"/>
          <w:sz w:val="30"/>
          <w:szCs w:val="30"/>
        </w:rPr>
        <w:t>;</w:t>
      </w:r>
    </w:p>
    <w:p w14:paraId="4DF6926F" w14:textId="24C08C52" w:rsidR="007C655A" w:rsidRPr="00884EE5" w:rsidRDefault="007C655A" w:rsidP="00CE51F4">
      <w:pPr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осуществления деятельности удостоверяющего центра.</w:t>
      </w:r>
    </w:p>
    <w:p w14:paraId="46474403" w14:textId="016DE7EA" w:rsidR="00D02441" w:rsidRPr="00884EE5" w:rsidRDefault="003A509E" w:rsidP="00D02441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7</w:t>
      </w:r>
      <w:r w:rsidR="00D02441" w:rsidRPr="00884EE5">
        <w:rPr>
          <w:rFonts w:ascii="Times New Roman" w:hAnsi="Times New Roman" w:cs="Times New Roman"/>
          <w:sz w:val="30"/>
          <w:szCs w:val="30"/>
        </w:rPr>
        <w:t>. Сведения, содержащиеся в информационной системе, являются собственностью Российской Федерации.</w:t>
      </w:r>
    </w:p>
    <w:p w14:paraId="76AB1448" w14:textId="0605ABCE" w:rsidR="00D02441" w:rsidRPr="00884EE5" w:rsidRDefault="00D02441" w:rsidP="00D02441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 xml:space="preserve">Информация, содержащаяся в информационной системе, является информацией ограниченного доступа, за исключением информации, недопустимость ограничения доступа к которой установлена федеральными законами, а также информации, отнесенной </w:t>
      </w:r>
      <w:r w:rsidR="00AA27E9" w:rsidRPr="00884EE5">
        <w:rPr>
          <w:rFonts w:ascii="Times New Roman" w:hAnsi="Times New Roman" w:cs="Times New Roman"/>
          <w:sz w:val="30"/>
          <w:szCs w:val="30"/>
        </w:rPr>
        <w:t>в порядке, определяемом Правительством Российской Федерации,</w:t>
      </w:r>
      <w:r w:rsidRPr="00884EE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84EE5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84EE5">
        <w:rPr>
          <w:rFonts w:ascii="Times New Roman" w:hAnsi="Times New Roman" w:cs="Times New Roman"/>
          <w:sz w:val="30"/>
          <w:szCs w:val="30"/>
        </w:rPr>
        <w:t xml:space="preserve"> общедоступной.</w:t>
      </w:r>
    </w:p>
    <w:p w14:paraId="0C9CE192" w14:textId="2D8F636C" w:rsidR="00D328A9" w:rsidRPr="00884EE5" w:rsidRDefault="003A509E" w:rsidP="00D02441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8</w:t>
      </w:r>
      <w:r w:rsidR="00D16B66" w:rsidRPr="00884EE5">
        <w:rPr>
          <w:rFonts w:ascii="Times New Roman" w:hAnsi="Times New Roman" w:cs="Times New Roman"/>
          <w:sz w:val="30"/>
          <w:szCs w:val="30"/>
        </w:rPr>
        <w:t>. </w:t>
      </w:r>
      <w:r w:rsidR="00D328A9" w:rsidRPr="00884EE5">
        <w:rPr>
          <w:rFonts w:ascii="Times New Roman" w:hAnsi="Times New Roman" w:cs="Times New Roman"/>
          <w:sz w:val="30"/>
          <w:szCs w:val="30"/>
        </w:rPr>
        <w:t>Порядок информационного взаимодействия организаций-изготовителей тахографов</w:t>
      </w:r>
      <w:r w:rsidR="008A4F99" w:rsidRPr="00884EE5">
        <w:rPr>
          <w:rFonts w:ascii="Times New Roman" w:hAnsi="Times New Roman" w:cs="Times New Roman"/>
          <w:sz w:val="30"/>
          <w:szCs w:val="30"/>
        </w:rPr>
        <w:t>,</w:t>
      </w:r>
      <w:r w:rsidR="008A4F99" w:rsidRPr="00884EE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370C0B" w:rsidRPr="00884EE5">
        <w:rPr>
          <w:rFonts w:ascii="Times New Roman" w:hAnsi="Times New Roman" w:cs="Times New Roman"/>
          <w:sz w:val="30"/>
          <w:szCs w:val="30"/>
        </w:rPr>
        <w:t>сре</w:t>
      </w:r>
      <w:proofErr w:type="gramStart"/>
      <w:r w:rsidR="00370C0B" w:rsidRPr="00884EE5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="00370C0B" w:rsidRPr="00884EE5">
        <w:rPr>
          <w:rFonts w:ascii="Times New Roman" w:hAnsi="Times New Roman" w:cs="Times New Roman"/>
          <w:sz w:val="30"/>
          <w:szCs w:val="30"/>
        </w:rPr>
        <w:t xml:space="preserve">иптографической защиты информации, применяемых в </w:t>
      </w:r>
      <w:proofErr w:type="spellStart"/>
      <w:r w:rsidR="00370C0B" w:rsidRPr="00884EE5">
        <w:rPr>
          <w:rFonts w:ascii="Times New Roman" w:hAnsi="Times New Roman" w:cs="Times New Roman"/>
          <w:sz w:val="30"/>
          <w:szCs w:val="30"/>
        </w:rPr>
        <w:t>тахографе</w:t>
      </w:r>
      <w:proofErr w:type="spellEnd"/>
      <w:r w:rsidR="00370C0B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8C03CC" w:rsidRPr="00884EE5">
        <w:rPr>
          <w:rFonts w:ascii="Times New Roman" w:hAnsi="Times New Roman" w:cs="Times New Roman"/>
          <w:sz w:val="30"/>
          <w:szCs w:val="30"/>
        </w:rPr>
        <w:t>с информационной системой</w:t>
      </w:r>
      <w:r w:rsidR="00D328A9" w:rsidRPr="00884EE5">
        <w:rPr>
          <w:rFonts w:ascii="Times New Roman" w:hAnsi="Times New Roman" w:cs="Times New Roman"/>
          <w:sz w:val="30"/>
          <w:szCs w:val="30"/>
        </w:rPr>
        <w:t xml:space="preserve">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="00CE51F4" w:rsidRPr="00884EE5">
        <w:rPr>
          <w:rFonts w:ascii="Times New Roman" w:hAnsi="Times New Roman" w:cs="Times New Roman"/>
          <w:sz w:val="30"/>
          <w:szCs w:val="30"/>
        </w:rPr>
        <w:t>.</w:t>
      </w:r>
    </w:p>
    <w:p w14:paraId="4736927F" w14:textId="002C4E58" w:rsidR="00563E1C" w:rsidRPr="00884EE5" w:rsidRDefault="003A509E" w:rsidP="00CE51F4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9</w:t>
      </w:r>
      <w:r w:rsidR="00885E5D" w:rsidRPr="00884EE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2C3777" w:rsidRPr="00884EE5">
        <w:rPr>
          <w:rFonts w:ascii="Times New Roman" w:hAnsi="Times New Roman" w:cs="Times New Roman"/>
          <w:sz w:val="30"/>
          <w:szCs w:val="30"/>
        </w:rPr>
        <w:t>Включение</w:t>
      </w:r>
      <w:r w:rsidR="002325AE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112ACC" w:rsidRPr="00884EE5">
        <w:rPr>
          <w:rFonts w:ascii="Times New Roman" w:hAnsi="Times New Roman" w:cs="Times New Roman"/>
          <w:sz w:val="30"/>
          <w:szCs w:val="30"/>
        </w:rPr>
        <w:t xml:space="preserve">в информационную систему и исключение из нее </w:t>
      </w:r>
      <w:r w:rsidR="002C3777" w:rsidRPr="00884EE5">
        <w:rPr>
          <w:rFonts w:ascii="Times New Roman" w:hAnsi="Times New Roman" w:cs="Times New Roman"/>
          <w:sz w:val="30"/>
          <w:szCs w:val="30"/>
        </w:rPr>
        <w:t>сведений о модел</w:t>
      </w:r>
      <w:r w:rsidR="00AF1897" w:rsidRPr="00884EE5">
        <w:rPr>
          <w:rFonts w:ascii="Times New Roman" w:hAnsi="Times New Roman" w:cs="Times New Roman"/>
          <w:sz w:val="30"/>
          <w:szCs w:val="30"/>
        </w:rPr>
        <w:t>и</w:t>
      </w:r>
      <w:r w:rsidR="002C3777" w:rsidRPr="00884E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C3777" w:rsidRPr="00884EE5">
        <w:rPr>
          <w:rFonts w:ascii="Times New Roman" w:hAnsi="Times New Roman" w:cs="Times New Roman"/>
          <w:sz w:val="30"/>
          <w:szCs w:val="30"/>
        </w:rPr>
        <w:t>тахограф</w:t>
      </w:r>
      <w:r w:rsidR="00AF1897" w:rsidRPr="00884EE5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2C3777" w:rsidRPr="00884EE5">
        <w:rPr>
          <w:rFonts w:ascii="Times New Roman" w:hAnsi="Times New Roman" w:cs="Times New Roman"/>
          <w:sz w:val="30"/>
          <w:szCs w:val="30"/>
        </w:rPr>
        <w:t>,</w:t>
      </w:r>
      <w:r w:rsidR="00370C0B" w:rsidRPr="00884EE5">
        <w:rPr>
          <w:rFonts w:ascii="Times New Roman" w:hAnsi="Times New Roman" w:cs="Times New Roman"/>
          <w:sz w:val="30"/>
          <w:szCs w:val="30"/>
        </w:rPr>
        <w:t xml:space="preserve"> моделей</w:t>
      </w:r>
      <w:r w:rsidR="002C3777"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370C0B" w:rsidRPr="00884EE5">
        <w:rPr>
          <w:rFonts w:ascii="Times New Roman" w:hAnsi="Times New Roman" w:cs="Times New Roman"/>
          <w:sz w:val="30"/>
          <w:szCs w:val="30"/>
        </w:rPr>
        <w:t xml:space="preserve">средств криптографической </w:t>
      </w:r>
      <w:r w:rsidR="00370C0B" w:rsidRPr="00884EE5">
        <w:rPr>
          <w:rFonts w:ascii="Times New Roman" w:hAnsi="Times New Roman" w:cs="Times New Roman"/>
          <w:sz w:val="30"/>
          <w:szCs w:val="30"/>
        </w:rPr>
        <w:lastRenderedPageBreak/>
        <w:t xml:space="preserve">защиты информации, применяемых в </w:t>
      </w:r>
      <w:proofErr w:type="spellStart"/>
      <w:r w:rsidR="00370C0B" w:rsidRPr="00884EE5">
        <w:rPr>
          <w:rFonts w:ascii="Times New Roman" w:hAnsi="Times New Roman" w:cs="Times New Roman"/>
          <w:sz w:val="30"/>
          <w:szCs w:val="30"/>
        </w:rPr>
        <w:t>тахографе</w:t>
      </w:r>
      <w:proofErr w:type="spellEnd"/>
      <w:r w:rsidR="002C3777" w:rsidRPr="00884EE5">
        <w:rPr>
          <w:rFonts w:ascii="Times New Roman" w:hAnsi="Times New Roman" w:cs="Times New Roman"/>
          <w:sz w:val="30"/>
          <w:szCs w:val="30"/>
        </w:rPr>
        <w:t xml:space="preserve"> осуществляется при наличии </w:t>
      </w:r>
      <w:r w:rsidR="00112ACC" w:rsidRPr="00884EE5">
        <w:rPr>
          <w:rFonts w:ascii="Times New Roman" w:hAnsi="Times New Roman" w:cs="Times New Roman"/>
          <w:sz w:val="30"/>
          <w:szCs w:val="30"/>
        </w:rPr>
        <w:t>соответствующего</w:t>
      </w:r>
      <w:r w:rsidR="00112ACC" w:rsidRPr="00884EE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2C3777" w:rsidRPr="00884EE5">
        <w:rPr>
          <w:rFonts w:ascii="Times New Roman" w:hAnsi="Times New Roman" w:cs="Times New Roman"/>
          <w:sz w:val="30"/>
          <w:szCs w:val="30"/>
        </w:rPr>
        <w:t>заключени</w:t>
      </w:r>
      <w:r w:rsidR="00AF1897" w:rsidRPr="00884EE5">
        <w:rPr>
          <w:rFonts w:ascii="Times New Roman" w:hAnsi="Times New Roman" w:cs="Times New Roman"/>
          <w:sz w:val="30"/>
          <w:szCs w:val="30"/>
        </w:rPr>
        <w:t>я</w:t>
      </w:r>
      <w:r w:rsidR="006F14AD" w:rsidRPr="00884EE5">
        <w:rPr>
          <w:rFonts w:ascii="Times New Roman" w:hAnsi="Times New Roman" w:cs="Times New Roman"/>
          <w:sz w:val="30"/>
          <w:szCs w:val="30"/>
        </w:rPr>
        <w:t xml:space="preserve">, полученного по результатам исследований и испытаний, проведенных в отношении </w:t>
      </w:r>
      <w:r w:rsidR="00112ACC" w:rsidRPr="00884EE5">
        <w:rPr>
          <w:rFonts w:ascii="Times New Roman" w:hAnsi="Times New Roman" w:cs="Times New Roman"/>
          <w:sz w:val="30"/>
          <w:szCs w:val="30"/>
        </w:rPr>
        <w:t xml:space="preserve">этой модели </w:t>
      </w:r>
      <w:r w:rsidR="00884EE5">
        <w:rPr>
          <w:rFonts w:ascii="Times New Roman" w:hAnsi="Times New Roman" w:cs="Times New Roman"/>
          <w:sz w:val="30"/>
          <w:szCs w:val="30"/>
        </w:rPr>
        <w:br/>
      </w:r>
      <w:r w:rsidR="006F14AD" w:rsidRPr="00884EE5">
        <w:rPr>
          <w:rFonts w:ascii="Times New Roman" w:hAnsi="Times New Roman" w:cs="Times New Roman"/>
          <w:sz w:val="30"/>
          <w:szCs w:val="30"/>
        </w:rPr>
        <w:t>в порядке</w:t>
      </w:r>
      <w:r w:rsidR="002C3777" w:rsidRPr="00884EE5">
        <w:rPr>
          <w:rFonts w:ascii="Times New Roman" w:hAnsi="Times New Roman" w:cs="Times New Roman"/>
          <w:sz w:val="30"/>
          <w:szCs w:val="30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по согласованию с федеральным органом</w:t>
      </w:r>
      <w:proofErr w:type="gramEnd"/>
      <w:r w:rsidR="002C3777" w:rsidRPr="00884EE5">
        <w:rPr>
          <w:rFonts w:ascii="Times New Roman" w:hAnsi="Times New Roman" w:cs="Times New Roman"/>
          <w:sz w:val="30"/>
          <w:szCs w:val="30"/>
        </w:rPr>
        <w:t xml:space="preserve"> исполнительной власти в области обеспечения безопасности</w:t>
      </w:r>
      <w:proofErr w:type="gramStart"/>
      <w:r w:rsidR="00AF1897" w:rsidRPr="00884EE5">
        <w:rPr>
          <w:rFonts w:ascii="Times New Roman" w:hAnsi="Times New Roman" w:cs="Times New Roman"/>
          <w:sz w:val="30"/>
          <w:szCs w:val="30"/>
        </w:rPr>
        <w:t>.</w:t>
      </w:r>
      <w:r w:rsidR="005B4DE8" w:rsidRPr="00884EE5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14:paraId="531A6421" w14:textId="77777777" w:rsidR="00024D28" w:rsidRPr="00884EE5" w:rsidRDefault="00024D28" w:rsidP="00A43004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6802752" w14:textId="2CC75A70" w:rsidR="00C74ED0" w:rsidRPr="00884EE5" w:rsidRDefault="003A7D59" w:rsidP="00A43004">
      <w:pPr>
        <w:jc w:val="both"/>
        <w:rPr>
          <w:rFonts w:ascii="Times New Roman" w:hAnsi="Times New Roman" w:cs="Times New Roman"/>
          <w:sz w:val="30"/>
          <w:szCs w:val="30"/>
        </w:rPr>
      </w:pPr>
      <w:r w:rsidRPr="00884EE5">
        <w:rPr>
          <w:rFonts w:ascii="Times New Roman" w:hAnsi="Times New Roman" w:cs="Times New Roman"/>
          <w:sz w:val="30"/>
          <w:szCs w:val="30"/>
        </w:rPr>
        <w:t>Статья 2</w:t>
      </w:r>
    </w:p>
    <w:p w14:paraId="6D714CC1" w14:textId="77777777" w:rsidR="003A7D59" w:rsidRPr="00884EE5" w:rsidRDefault="003A7D59" w:rsidP="00A43004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E9A6B65" w14:textId="10121BB2" w:rsidR="003A7D59" w:rsidRPr="00884EE5" w:rsidRDefault="003A7D59" w:rsidP="00A43004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884EE5">
        <w:rPr>
          <w:rFonts w:ascii="Times New Roman" w:hAnsi="Times New Roman" w:cs="Times New Roman"/>
          <w:sz w:val="30"/>
          <w:szCs w:val="30"/>
        </w:rPr>
        <w:t xml:space="preserve">Внести в Федеральный закон от 4 мая 2011 г. № 99-ФЗ </w:t>
      </w:r>
      <w:r w:rsidR="00BC2DA9">
        <w:rPr>
          <w:rFonts w:ascii="Times New Roman" w:hAnsi="Times New Roman" w:cs="Times New Roman"/>
          <w:sz w:val="30"/>
          <w:szCs w:val="30"/>
        </w:rPr>
        <w:br/>
      </w:r>
      <w:r w:rsidRPr="00884EE5">
        <w:rPr>
          <w:rFonts w:ascii="Times New Roman" w:hAnsi="Times New Roman" w:cs="Times New Roman"/>
          <w:sz w:val="30"/>
          <w:szCs w:val="30"/>
        </w:rPr>
        <w:t>«О лицензировании отдельных видов деятельности» (Собрание законодательства Российской Федерации, 2011, № 19, ст. 2716; № 48, ст. 6728; 2012, № 26, ст. 3446; № 31, ст. 4322; 2013, № 9, ст. 874; № 27, ст. 3477; 2014, № 30, ст. 4256; № 42, ст. 5615; 2015, № 1, ст. 11, 72;</w:t>
      </w:r>
      <w:proofErr w:type="gramEnd"/>
      <w:r w:rsidRPr="00884EE5">
        <w:rPr>
          <w:rFonts w:ascii="Times New Roman" w:hAnsi="Times New Roman" w:cs="Times New Roman"/>
          <w:sz w:val="30"/>
          <w:szCs w:val="30"/>
        </w:rPr>
        <w:t xml:space="preserve"> </w:t>
      </w:r>
      <w:r w:rsidR="00BC2DA9">
        <w:rPr>
          <w:rFonts w:ascii="Times New Roman" w:hAnsi="Times New Roman" w:cs="Times New Roman"/>
          <w:sz w:val="30"/>
          <w:szCs w:val="30"/>
        </w:rPr>
        <w:br/>
      </w:r>
      <w:r w:rsidRPr="00884EE5">
        <w:rPr>
          <w:rFonts w:ascii="Times New Roman" w:hAnsi="Times New Roman" w:cs="Times New Roman"/>
          <w:sz w:val="30"/>
          <w:szCs w:val="30"/>
        </w:rPr>
        <w:t xml:space="preserve">№ </w:t>
      </w:r>
      <w:proofErr w:type="gramStart"/>
      <w:r w:rsidRPr="00884EE5">
        <w:rPr>
          <w:rFonts w:ascii="Times New Roman" w:hAnsi="Times New Roman" w:cs="Times New Roman"/>
          <w:sz w:val="30"/>
          <w:szCs w:val="30"/>
        </w:rPr>
        <w:t xml:space="preserve">27, ст. 3951; № 29, ст. 4339, 4342, 4389; № 44, ст. 6047; 2016, № 1, ст. 50, 51; 2017, № 31, ст. 4765; 2018, № 1, ст. 35, 87; </w:t>
      </w:r>
      <w:r w:rsidR="00BC2DA9">
        <w:rPr>
          <w:rFonts w:ascii="Times New Roman" w:hAnsi="Times New Roman" w:cs="Times New Roman"/>
          <w:sz w:val="30"/>
          <w:szCs w:val="30"/>
        </w:rPr>
        <w:t>№</w:t>
      </w:r>
      <w:r w:rsidRPr="00884EE5">
        <w:rPr>
          <w:rFonts w:ascii="Times New Roman" w:hAnsi="Times New Roman" w:cs="Times New Roman"/>
          <w:sz w:val="30"/>
          <w:szCs w:val="30"/>
        </w:rPr>
        <w:t xml:space="preserve"> 31, ст. 4838; </w:t>
      </w:r>
      <w:r w:rsidR="00BC2DA9">
        <w:rPr>
          <w:rFonts w:ascii="Times New Roman" w:hAnsi="Times New Roman" w:cs="Times New Roman"/>
          <w:sz w:val="30"/>
          <w:szCs w:val="30"/>
        </w:rPr>
        <w:br/>
      </w:r>
      <w:r w:rsidRPr="00884EE5">
        <w:rPr>
          <w:rFonts w:ascii="Times New Roman" w:hAnsi="Times New Roman" w:cs="Times New Roman"/>
          <w:sz w:val="30"/>
          <w:szCs w:val="30"/>
        </w:rPr>
        <w:t>№ 32, ст. 5116) изменение, дополнив часть 1 статьи 12 пунктом 24</w:t>
      </w:r>
      <w:r w:rsidRPr="00884EE5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884EE5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  <w:proofErr w:type="gramEnd"/>
    </w:p>
    <w:p w14:paraId="7516CF17" w14:textId="69297467" w:rsidR="003A7D59" w:rsidRPr="00884EE5" w:rsidRDefault="003A7D59" w:rsidP="00A43004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>«24</w:t>
      </w:r>
      <w:r w:rsidRPr="00884EE5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1</w:t>
      </w:r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5B4DE8"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деятельность по оснащению транспортных средств тахографами, вводу </w:t>
      </w:r>
      <w:r w:rsidR="006F14AD"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тахографов </w:t>
      </w:r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эксплуатацию, </w:t>
      </w:r>
      <w:r w:rsidR="006F14AD"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их </w:t>
      </w:r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>техническому обслуживанию, ремонту и выводу из эксплуатации</w:t>
      </w:r>
      <w:proofErr w:type="gramStart"/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>;»</w:t>
      </w:r>
      <w:proofErr w:type="gramEnd"/>
      <w:r w:rsidRPr="00884EE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6F03920" w14:textId="77777777" w:rsidR="006F14AD" w:rsidRDefault="006F14AD" w:rsidP="00A430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3978D" w14:textId="77777777" w:rsidR="003B6C19" w:rsidRPr="003B6C19" w:rsidRDefault="003B6C19" w:rsidP="003B6C19">
      <w:pPr>
        <w:widowControl w:val="0"/>
        <w:tabs>
          <w:tab w:val="center" w:pos="1474"/>
        </w:tabs>
        <w:autoSpaceDE w:val="0"/>
        <w:autoSpaceDN w:val="0"/>
        <w:adjustRightInd w:val="0"/>
        <w:spacing w:befor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C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</w:t>
      </w:r>
    </w:p>
    <w:p w14:paraId="15A9A8CF" w14:textId="77777777" w:rsidR="003B6C19" w:rsidRPr="003B6C19" w:rsidRDefault="003B6C19" w:rsidP="003B6C19">
      <w:pPr>
        <w:widowControl w:val="0"/>
        <w:tabs>
          <w:tab w:val="center" w:pos="1474"/>
          <w:tab w:val="right" w:pos="9638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6C1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Российской Федерации</w:t>
      </w:r>
    </w:p>
    <w:sectPr w:rsidR="003B6C19" w:rsidRPr="003B6C19" w:rsidSect="00884EE5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786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7867F" w16cid:durableId="204DCE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76346" w14:textId="77777777" w:rsidR="00662C00" w:rsidRDefault="00662C00" w:rsidP="00091F0B">
      <w:r>
        <w:separator/>
      </w:r>
    </w:p>
  </w:endnote>
  <w:endnote w:type="continuationSeparator" w:id="0">
    <w:p w14:paraId="50AB3422" w14:textId="77777777" w:rsidR="00662C00" w:rsidRDefault="00662C00" w:rsidP="0009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B2CE6" w14:textId="77777777" w:rsidR="00662C00" w:rsidRDefault="00662C00" w:rsidP="00091F0B">
      <w:r>
        <w:separator/>
      </w:r>
    </w:p>
  </w:footnote>
  <w:footnote w:type="continuationSeparator" w:id="0">
    <w:p w14:paraId="014CAE16" w14:textId="77777777" w:rsidR="00662C00" w:rsidRDefault="00662C00" w:rsidP="0009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22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610021" w14:textId="61617C06" w:rsidR="00884EE5" w:rsidRPr="00884EE5" w:rsidRDefault="00884E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E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4E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E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36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4E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647"/>
    <w:multiLevelType w:val="hybridMultilevel"/>
    <w:tmpl w:val="439AC896"/>
    <w:lvl w:ilvl="0" w:tplc="BA5AA17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BE"/>
    <w:rsid w:val="00005F04"/>
    <w:rsid w:val="00024D28"/>
    <w:rsid w:val="000421C3"/>
    <w:rsid w:val="00042443"/>
    <w:rsid w:val="000432BE"/>
    <w:rsid w:val="000442E5"/>
    <w:rsid w:val="0005362B"/>
    <w:rsid w:val="00061669"/>
    <w:rsid w:val="0007194D"/>
    <w:rsid w:val="00087759"/>
    <w:rsid w:val="00090C86"/>
    <w:rsid w:val="00091F0B"/>
    <w:rsid w:val="000A4443"/>
    <w:rsid w:val="000A739B"/>
    <w:rsid w:val="000C0730"/>
    <w:rsid w:val="000C6945"/>
    <w:rsid w:val="000C764A"/>
    <w:rsid w:val="000D19B8"/>
    <w:rsid w:val="000E5155"/>
    <w:rsid w:val="000F2B33"/>
    <w:rsid w:val="000F58F7"/>
    <w:rsid w:val="000F7520"/>
    <w:rsid w:val="0010259B"/>
    <w:rsid w:val="00112ACC"/>
    <w:rsid w:val="00120C1C"/>
    <w:rsid w:val="00124043"/>
    <w:rsid w:val="00124945"/>
    <w:rsid w:val="001274FD"/>
    <w:rsid w:val="00130B79"/>
    <w:rsid w:val="00141452"/>
    <w:rsid w:val="0014510E"/>
    <w:rsid w:val="00151CD8"/>
    <w:rsid w:val="00164EBA"/>
    <w:rsid w:val="0017053E"/>
    <w:rsid w:val="00180994"/>
    <w:rsid w:val="00182249"/>
    <w:rsid w:val="001915D3"/>
    <w:rsid w:val="001A3348"/>
    <w:rsid w:val="001A5A7A"/>
    <w:rsid w:val="001C7260"/>
    <w:rsid w:val="001C788D"/>
    <w:rsid w:val="001D01E7"/>
    <w:rsid w:val="00207ADA"/>
    <w:rsid w:val="00221E25"/>
    <w:rsid w:val="002325AE"/>
    <w:rsid w:val="00243DA6"/>
    <w:rsid w:val="00250645"/>
    <w:rsid w:val="00265663"/>
    <w:rsid w:val="00270527"/>
    <w:rsid w:val="00271247"/>
    <w:rsid w:val="002802D7"/>
    <w:rsid w:val="00280FDC"/>
    <w:rsid w:val="002878FF"/>
    <w:rsid w:val="002923AD"/>
    <w:rsid w:val="002B4C21"/>
    <w:rsid w:val="002C3777"/>
    <w:rsid w:val="002C42A1"/>
    <w:rsid w:val="002E622D"/>
    <w:rsid w:val="002E787E"/>
    <w:rsid w:val="002F3FFB"/>
    <w:rsid w:val="002F51DE"/>
    <w:rsid w:val="0031741D"/>
    <w:rsid w:val="003222D5"/>
    <w:rsid w:val="003233FE"/>
    <w:rsid w:val="00326185"/>
    <w:rsid w:val="00332C16"/>
    <w:rsid w:val="00334BC6"/>
    <w:rsid w:val="003448D8"/>
    <w:rsid w:val="0034552E"/>
    <w:rsid w:val="00345E80"/>
    <w:rsid w:val="00352768"/>
    <w:rsid w:val="00360D62"/>
    <w:rsid w:val="00370C0B"/>
    <w:rsid w:val="00372938"/>
    <w:rsid w:val="003A13AA"/>
    <w:rsid w:val="003A509E"/>
    <w:rsid w:val="003A7D59"/>
    <w:rsid w:val="003B37FD"/>
    <w:rsid w:val="003B6C19"/>
    <w:rsid w:val="003E47CD"/>
    <w:rsid w:val="003E7AB5"/>
    <w:rsid w:val="003F29D8"/>
    <w:rsid w:val="003F311F"/>
    <w:rsid w:val="00423BE7"/>
    <w:rsid w:val="00425745"/>
    <w:rsid w:val="00432784"/>
    <w:rsid w:val="00440F89"/>
    <w:rsid w:val="004413D8"/>
    <w:rsid w:val="00452528"/>
    <w:rsid w:val="00470F45"/>
    <w:rsid w:val="00471350"/>
    <w:rsid w:val="00473A3F"/>
    <w:rsid w:val="00495EA2"/>
    <w:rsid w:val="004A6CB3"/>
    <w:rsid w:val="004B0269"/>
    <w:rsid w:val="004B3251"/>
    <w:rsid w:val="004C2632"/>
    <w:rsid w:val="004D4245"/>
    <w:rsid w:val="004E513F"/>
    <w:rsid w:val="004F0FCC"/>
    <w:rsid w:val="004F2562"/>
    <w:rsid w:val="005104BB"/>
    <w:rsid w:val="005206BE"/>
    <w:rsid w:val="005238CF"/>
    <w:rsid w:val="00530FD1"/>
    <w:rsid w:val="0055218D"/>
    <w:rsid w:val="0055578E"/>
    <w:rsid w:val="00563E1C"/>
    <w:rsid w:val="0057025C"/>
    <w:rsid w:val="005A4DB4"/>
    <w:rsid w:val="005B4DE8"/>
    <w:rsid w:val="005B5715"/>
    <w:rsid w:val="005C4C2B"/>
    <w:rsid w:val="005C726D"/>
    <w:rsid w:val="005D0A82"/>
    <w:rsid w:val="005E1F2B"/>
    <w:rsid w:val="005F5CA9"/>
    <w:rsid w:val="0060610B"/>
    <w:rsid w:val="006077D5"/>
    <w:rsid w:val="00616143"/>
    <w:rsid w:val="00616393"/>
    <w:rsid w:val="006261AE"/>
    <w:rsid w:val="006307C2"/>
    <w:rsid w:val="00637546"/>
    <w:rsid w:val="00654DC8"/>
    <w:rsid w:val="0066072F"/>
    <w:rsid w:val="00662C00"/>
    <w:rsid w:val="0067468D"/>
    <w:rsid w:val="00674995"/>
    <w:rsid w:val="00683AB0"/>
    <w:rsid w:val="00692B51"/>
    <w:rsid w:val="0069602E"/>
    <w:rsid w:val="006A6D2F"/>
    <w:rsid w:val="006A72F4"/>
    <w:rsid w:val="006D231C"/>
    <w:rsid w:val="006D32C8"/>
    <w:rsid w:val="006D4C74"/>
    <w:rsid w:val="006E0229"/>
    <w:rsid w:val="006E7767"/>
    <w:rsid w:val="006F0BF3"/>
    <w:rsid w:val="006F10C2"/>
    <w:rsid w:val="006F14AD"/>
    <w:rsid w:val="007002A8"/>
    <w:rsid w:val="00701C6C"/>
    <w:rsid w:val="007050C9"/>
    <w:rsid w:val="007240D4"/>
    <w:rsid w:val="007355A1"/>
    <w:rsid w:val="00736146"/>
    <w:rsid w:val="007402C0"/>
    <w:rsid w:val="00753683"/>
    <w:rsid w:val="00754643"/>
    <w:rsid w:val="00755CED"/>
    <w:rsid w:val="007570E5"/>
    <w:rsid w:val="00765D1B"/>
    <w:rsid w:val="00780CAB"/>
    <w:rsid w:val="00787C17"/>
    <w:rsid w:val="0079768E"/>
    <w:rsid w:val="007B0F86"/>
    <w:rsid w:val="007B795B"/>
    <w:rsid w:val="007C2EFA"/>
    <w:rsid w:val="007C34CF"/>
    <w:rsid w:val="007C655A"/>
    <w:rsid w:val="007D259D"/>
    <w:rsid w:val="007F77E9"/>
    <w:rsid w:val="008029B1"/>
    <w:rsid w:val="00804AEB"/>
    <w:rsid w:val="00805B94"/>
    <w:rsid w:val="008124AE"/>
    <w:rsid w:val="00834160"/>
    <w:rsid w:val="00834AED"/>
    <w:rsid w:val="008503F9"/>
    <w:rsid w:val="00862166"/>
    <w:rsid w:val="00862811"/>
    <w:rsid w:val="00867030"/>
    <w:rsid w:val="00871F3C"/>
    <w:rsid w:val="00873278"/>
    <w:rsid w:val="00884EE5"/>
    <w:rsid w:val="00885E5D"/>
    <w:rsid w:val="00893CDD"/>
    <w:rsid w:val="00893F4F"/>
    <w:rsid w:val="008A4F99"/>
    <w:rsid w:val="008A5B71"/>
    <w:rsid w:val="008A6B94"/>
    <w:rsid w:val="008B1594"/>
    <w:rsid w:val="008B3C02"/>
    <w:rsid w:val="008B4CFF"/>
    <w:rsid w:val="008B4FD2"/>
    <w:rsid w:val="008B5CA8"/>
    <w:rsid w:val="008C03CC"/>
    <w:rsid w:val="008C1A29"/>
    <w:rsid w:val="008C3737"/>
    <w:rsid w:val="008C459E"/>
    <w:rsid w:val="008F1527"/>
    <w:rsid w:val="00906D61"/>
    <w:rsid w:val="00910EAD"/>
    <w:rsid w:val="00912A12"/>
    <w:rsid w:val="00913FA8"/>
    <w:rsid w:val="009300B4"/>
    <w:rsid w:val="00931CAB"/>
    <w:rsid w:val="00932F2B"/>
    <w:rsid w:val="009449A9"/>
    <w:rsid w:val="00946D45"/>
    <w:rsid w:val="00966BDD"/>
    <w:rsid w:val="0097165A"/>
    <w:rsid w:val="0097407E"/>
    <w:rsid w:val="00990E2A"/>
    <w:rsid w:val="00994721"/>
    <w:rsid w:val="009D5AA2"/>
    <w:rsid w:val="009E2A9D"/>
    <w:rsid w:val="009E5E15"/>
    <w:rsid w:val="00A01D51"/>
    <w:rsid w:val="00A1170F"/>
    <w:rsid w:val="00A2666A"/>
    <w:rsid w:val="00A26D41"/>
    <w:rsid w:val="00A30345"/>
    <w:rsid w:val="00A340A8"/>
    <w:rsid w:val="00A43004"/>
    <w:rsid w:val="00A56BF5"/>
    <w:rsid w:val="00A706F0"/>
    <w:rsid w:val="00A86BCD"/>
    <w:rsid w:val="00A9171C"/>
    <w:rsid w:val="00AA27E9"/>
    <w:rsid w:val="00AB5BD1"/>
    <w:rsid w:val="00AB7039"/>
    <w:rsid w:val="00AB74C7"/>
    <w:rsid w:val="00AC1F64"/>
    <w:rsid w:val="00AC5498"/>
    <w:rsid w:val="00AC66B5"/>
    <w:rsid w:val="00AF1897"/>
    <w:rsid w:val="00B003BF"/>
    <w:rsid w:val="00B01D05"/>
    <w:rsid w:val="00B049FB"/>
    <w:rsid w:val="00B11D8B"/>
    <w:rsid w:val="00B238E1"/>
    <w:rsid w:val="00B31EA5"/>
    <w:rsid w:val="00B372E8"/>
    <w:rsid w:val="00B57129"/>
    <w:rsid w:val="00B66E04"/>
    <w:rsid w:val="00B83924"/>
    <w:rsid w:val="00B864B3"/>
    <w:rsid w:val="00BA0BFE"/>
    <w:rsid w:val="00BA27AA"/>
    <w:rsid w:val="00BA541F"/>
    <w:rsid w:val="00BA6F00"/>
    <w:rsid w:val="00BC2DA9"/>
    <w:rsid w:val="00BC591A"/>
    <w:rsid w:val="00BD0815"/>
    <w:rsid w:val="00BD4F49"/>
    <w:rsid w:val="00BD7351"/>
    <w:rsid w:val="00BE1768"/>
    <w:rsid w:val="00BE3945"/>
    <w:rsid w:val="00BF33E0"/>
    <w:rsid w:val="00C049A5"/>
    <w:rsid w:val="00C07628"/>
    <w:rsid w:val="00C21317"/>
    <w:rsid w:val="00C27234"/>
    <w:rsid w:val="00C34019"/>
    <w:rsid w:val="00C37E09"/>
    <w:rsid w:val="00C423E4"/>
    <w:rsid w:val="00C430E6"/>
    <w:rsid w:val="00C5102B"/>
    <w:rsid w:val="00C53061"/>
    <w:rsid w:val="00C55401"/>
    <w:rsid w:val="00C652AF"/>
    <w:rsid w:val="00C65BAB"/>
    <w:rsid w:val="00C74ED0"/>
    <w:rsid w:val="00C77373"/>
    <w:rsid w:val="00C84219"/>
    <w:rsid w:val="00C85373"/>
    <w:rsid w:val="00C96F1A"/>
    <w:rsid w:val="00CB74B8"/>
    <w:rsid w:val="00CD368D"/>
    <w:rsid w:val="00CE51F4"/>
    <w:rsid w:val="00CF2F8C"/>
    <w:rsid w:val="00CF3F3E"/>
    <w:rsid w:val="00D02441"/>
    <w:rsid w:val="00D02B77"/>
    <w:rsid w:val="00D0701B"/>
    <w:rsid w:val="00D16B66"/>
    <w:rsid w:val="00D2700E"/>
    <w:rsid w:val="00D328A9"/>
    <w:rsid w:val="00D532A8"/>
    <w:rsid w:val="00D62A49"/>
    <w:rsid w:val="00D62FA0"/>
    <w:rsid w:val="00D700A9"/>
    <w:rsid w:val="00D7335C"/>
    <w:rsid w:val="00D73A67"/>
    <w:rsid w:val="00D770F0"/>
    <w:rsid w:val="00D82B4D"/>
    <w:rsid w:val="00D90466"/>
    <w:rsid w:val="00DB1D43"/>
    <w:rsid w:val="00DC3412"/>
    <w:rsid w:val="00DD5A08"/>
    <w:rsid w:val="00DE269D"/>
    <w:rsid w:val="00DE5DE1"/>
    <w:rsid w:val="00DF5C83"/>
    <w:rsid w:val="00E033D5"/>
    <w:rsid w:val="00E0750A"/>
    <w:rsid w:val="00E11951"/>
    <w:rsid w:val="00E21B76"/>
    <w:rsid w:val="00E244C6"/>
    <w:rsid w:val="00E34B33"/>
    <w:rsid w:val="00E45998"/>
    <w:rsid w:val="00E6277F"/>
    <w:rsid w:val="00E6426D"/>
    <w:rsid w:val="00E71FDB"/>
    <w:rsid w:val="00E80770"/>
    <w:rsid w:val="00E83C69"/>
    <w:rsid w:val="00E850F5"/>
    <w:rsid w:val="00E85CD7"/>
    <w:rsid w:val="00EA4017"/>
    <w:rsid w:val="00EA67E7"/>
    <w:rsid w:val="00EB4CA5"/>
    <w:rsid w:val="00EB6808"/>
    <w:rsid w:val="00EC44B3"/>
    <w:rsid w:val="00EF30D9"/>
    <w:rsid w:val="00F247A4"/>
    <w:rsid w:val="00F31871"/>
    <w:rsid w:val="00F41751"/>
    <w:rsid w:val="00F428A2"/>
    <w:rsid w:val="00F510A7"/>
    <w:rsid w:val="00F518D7"/>
    <w:rsid w:val="00F63699"/>
    <w:rsid w:val="00F65BD2"/>
    <w:rsid w:val="00F93E16"/>
    <w:rsid w:val="00F951F9"/>
    <w:rsid w:val="00FA6EB6"/>
    <w:rsid w:val="00FC1A92"/>
    <w:rsid w:val="00FC20E2"/>
    <w:rsid w:val="00FC7AB8"/>
    <w:rsid w:val="00FC7E6B"/>
    <w:rsid w:val="00FD170C"/>
    <w:rsid w:val="00FD2938"/>
    <w:rsid w:val="00FD7F4D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4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206BE"/>
    <w:pPr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0B"/>
  </w:style>
  <w:style w:type="paragraph" w:styleId="a5">
    <w:name w:val="footer"/>
    <w:basedOn w:val="a"/>
    <w:link w:val="a6"/>
    <w:uiPriority w:val="99"/>
    <w:unhideWhenUsed/>
    <w:rsid w:val="00091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F0B"/>
  </w:style>
  <w:style w:type="paragraph" w:styleId="a7">
    <w:name w:val="Revision"/>
    <w:hidden/>
    <w:uiPriority w:val="99"/>
    <w:semiHidden/>
    <w:rsid w:val="008124AE"/>
    <w:pPr>
      <w:ind w:firstLine="0"/>
    </w:pPr>
  </w:style>
  <w:style w:type="paragraph" w:styleId="a8">
    <w:name w:val="Balloon Text"/>
    <w:basedOn w:val="a"/>
    <w:link w:val="a9"/>
    <w:uiPriority w:val="99"/>
    <w:semiHidden/>
    <w:unhideWhenUsed/>
    <w:rsid w:val="008124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4A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50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50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50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50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50C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440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206BE"/>
    <w:pPr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0B"/>
  </w:style>
  <w:style w:type="paragraph" w:styleId="a5">
    <w:name w:val="footer"/>
    <w:basedOn w:val="a"/>
    <w:link w:val="a6"/>
    <w:uiPriority w:val="99"/>
    <w:unhideWhenUsed/>
    <w:rsid w:val="00091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F0B"/>
  </w:style>
  <w:style w:type="paragraph" w:styleId="a7">
    <w:name w:val="Revision"/>
    <w:hidden/>
    <w:uiPriority w:val="99"/>
    <w:semiHidden/>
    <w:rsid w:val="008124AE"/>
    <w:pPr>
      <w:ind w:firstLine="0"/>
    </w:pPr>
  </w:style>
  <w:style w:type="paragraph" w:styleId="a8">
    <w:name w:val="Balloon Text"/>
    <w:basedOn w:val="a"/>
    <w:link w:val="a9"/>
    <w:uiPriority w:val="99"/>
    <w:semiHidden/>
    <w:unhideWhenUsed/>
    <w:rsid w:val="008124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4A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50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50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50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50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50C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44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E58B-17B1-4655-B8FC-5D58465D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2019-05-28T07:26:00Z</dcterms:created>
  <dcterms:modified xsi:type="dcterms:W3CDTF">2019-05-28T07:26:00Z</dcterms:modified>
</cp:coreProperties>
</file>